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FA4D84" w14:textId="77777777" w:rsidR="00E2065D" w:rsidRDefault="00E2065D">
      <w:pPr>
        <w:widowControl w:val="0"/>
        <w:pBdr>
          <w:top w:val="nil"/>
          <w:left w:val="nil"/>
          <w:bottom w:val="nil"/>
          <w:right w:val="nil"/>
          <w:between w:val="nil"/>
        </w:pBdr>
        <w:spacing w:after="0" w:line="276" w:lineRule="auto"/>
        <w:rPr>
          <w:rFonts w:ascii="Arial" w:eastAsia="Arial" w:hAnsi="Arial" w:cs="Arial"/>
          <w:color w:val="000000"/>
        </w:rPr>
      </w:pPr>
    </w:p>
    <w:tbl>
      <w:tblPr>
        <w:tblStyle w:val="af5"/>
        <w:tblW w:w="11028" w:type="dxa"/>
        <w:tblInd w:w="-431" w:type="dxa"/>
        <w:tblLayout w:type="fixed"/>
        <w:tblLook w:val="0000" w:firstRow="0" w:lastRow="0" w:firstColumn="0" w:lastColumn="0" w:noHBand="0" w:noVBand="0"/>
      </w:tblPr>
      <w:tblGrid>
        <w:gridCol w:w="6209"/>
        <w:gridCol w:w="4819"/>
      </w:tblGrid>
      <w:tr w:rsidR="00E2065D" w14:paraId="687DE17C" w14:textId="77777777">
        <w:tc>
          <w:tcPr>
            <w:tcW w:w="6209" w:type="dxa"/>
          </w:tcPr>
          <w:p w14:paraId="7D7CAF3F" w14:textId="77777777" w:rsidR="00E2065D" w:rsidRDefault="00EF4ACC">
            <w:pPr>
              <w:spacing w:after="0" w:line="240" w:lineRule="auto"/>
              <w:ind w:right="-792"/>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«СОГЛАСОВАНО»</w:t>
            </w:r>
          </w:p>
        </w:tc>
        <w:tc>
          <w:tcPr>
            <w:tcW w:w="4819" w:type="dxa"/>
          </w:tcPr>
          <w:p w14:paraId="335BEC1D" w14:textId="77777777"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«УТВЕРЖДЕНО»</w:t>
            </w:r>
          </w:p>
        </w:tc>
      </w:tr>
      <w:tr w:rsidR="00E2065D" w14:paraId="04B8009A" w14:textId="77777777">
        <w:tc>
          <w:tcPr>
            <w:tcW w:w="6209" w:type="dxa"/>
          </w:tcPr>
          <w:p w14:paraId="404040CB" w14:textId="77777777"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Начальник Управления по делам </w:t>
            </w:r>
          </w:p>
        </w:tc>
        <w:tc>
          <w:tcPr>
            <w:tcW w:w="4819" w:type="dxa"/>
          </w:tcPr>
          <w:p w14:paraId="7C02710D" w14:textId="77777777"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Президент Севастопольской </w:t>
            </w:r>
          </w:p>
        </w:tc>
      </w:tr>
      <w:tr w:rsidR="00E2065D" w14:paraId="57BC350E" w14:textId="77777777">
        <w:tc>
          <w:tcPr>
            <w:tcW w:w="6209" w:type="dxa"/>
          </w:tcPr>
          <w:p w14:paraId="21FBD79C" w14:textId="77777777"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молодежи и спорта</w:t>
            </w:r>
          </w:p>
        </w:tc>
        <w:tc>
          <w:tcPr>
            <w:tcW w:w="4819" w:type="dxa"/>
          </w:tcPr>
          <w:p w14:paraId="558B2FF9" w14:textId="77777777"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Региональной общественной</w:t>
            </w:r>
          </w:p>
        </w:tc>
      </w:tr>
      <w:tr w:rsidR="00E2065D" w14:paraId="479757C8" w14:textId="77777777">
        <w:tc>
          <w:tcPr>
            <w:tcW w:w="6209" w:type="dxa"/>
          </w:tcPr>
          <w:p w14:paraId="6A4C2C81" w14:textId="77777777"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города Севастополя</w:t>
            </w:r>
          </w:p>
        </w:tc>
        <w:tc>
          <w:tcPr>
            <w:tcW w:w="4819" w:type="dxa"/>
          </w:tcPr>
          <w:p w14:paraId="07544994" w14:textId="77777777"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организации «Федерация </w:t>
            </w:r>
          </w:p>
        </w:tc>
      </w:tr>
      <w:tr w:rsidR="00E2065D" w14:paraId="349433AE" w14:textId="77777777">
        <w:tc>
          <w:tcPr>
            <w:tcW w:w="6209" w:type="dxa"/>
          </w:tcPr>
          <w:p w14:paraId="140F6328" w14:textId="77777777" w:rsidR="00E2065D" w:rsidRDefault="00E2065D">
            <w:pPr>
              <w:spacing w:after="0" w:line="240" w:lineRule="auto"/>
              <w:rPr>
                <w:rFonts w:ascii="Times New Roman" w:eastAsia="Times New Roman" w:hAnsi="Times New Roman" w:cs="Times New Roman"/>
                <w:sz w:val="28"/>
                <w:szCs w:val="28"/>
              </w:rPr>
            </w:pPr>
          </w:p>
        </w:tc>
        <w:tc>
          <w:tcPr>
            <w:tcW w:w="4819" w:type="dxa"/>
          </w:tcPr>
          <w:p w14:paraId="2D5BC4A8" w14:textId="77777777"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автомобильного спорта»</w:t>
            </w:r>
          </w:p>
        </w:tc>
      </w:tr>
      <w:tr w:rsidR="00E2065D" w14:paraId="683F867D" w14:textId="77777777">
        <w:tc>
          <w:tcPr>
            <w:tcW w:w="6209" w:type="dxa"/>
          </w:tcPr>
          <w:p w14:paraId="348F5B1A" w14:textId="77777777"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__________________С.А. Резниченко</w:t>
            </w:r>
          </w:p>
        </w:tc>
        <w:tc>
          <w:tcPr>
            <w:tcW w:w="4819" w:type="dxa"/>
          </w:tcPr>
          <w:p w14:paraId="7AA6B375" w14:textId="77777777"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____________________Е.А. Белоусов</w:t>
            </w:r>
          </w:p>
        </w:tc>
      </w:tr>
      <w:tr w:rsidR="00E2065D" w14:paraId="6034E932" w14:textId="77777777">
        <w:tc>
          <w:tcPr>
            <w:tcW w:w="6209" w:type="dxa"/>
          </w:tcPr>
          <w:p w14:paraId="68175455" w14:textId="360B751F"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 ____________202</w:t>
            </w:r>
            <w:r w:rsidR="007D067B">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год</w:t>
            </w:r>
          </w:p>
        </w:tc>
        <w:tc>
          <w:tcPr>
            <w:tcW w:w="4819" w:type="dxa"/>
          </w:tcPr>
          <w:p w14:paraId="620B226F" w14:textId="1069CF17" w:rsidR="00E2065D" w:rsidRDefault="00EF4A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 ______________ 202</w:t>
            </w:r>
            <w:r w:rsidR="007D067B">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год</w:t>
            </w:r>
          </w:p>
        </w:tc>
      </w:tr>
    </w:tbl>
    <w:p w14:paraId="68E2FA14" w14:textId="77777777" w:rsidR="00E2065D" w:rsidRDefault="00E2065D">
      <w:pPr>
        <w:spacing w:after="0" w:line="240" w:lineRule="auto"/>
        <w:rPr>
          <w:rFonts w:ascii="Times New Roman" w:eastAsia="Times New Roman" w:hAnsi="Times New Roman" w:cs="Times New Roman"/>
          <w:sz w:val="28"/>
          <w:szCs w:val="28"/>
        </w:rPr>
      </w:pPr>
    </w:p>
    <w:p w14:paraId="66A0C614" w14:textId="77777777" w:rsidR="00E2065D" w:rsidRDefault="00E2065D">
      <w:pPr>
        <w:spacing w:after="0" w:line="240" w:lineRule="auto"/>
        <w:ind w:left="-426"/>
        <w:rPr>
          <w:rFonts w:ascii="Times New Roman" w:eastAsia="Times New Roman" w:hAnsi="Times New Roman" w:cs="Times New Roman"/>
          <w:sz w:val="28"/>
          <w:szCs w:val="28"/>
        </w:rPr>
      </w:pPr>
    </w:p>
    <w:p w14:paraId="40DBCDEC" w14:textId="77777777" w:rsidR="00E2065D" w:rsidRDefault="00E2065D">
      <w:pPr>
        <w:spacing w:after="0" w:line="240" w:lineRule="auto"/>
        <w:ind w:left="-426"/>
        <w:rPr>
          <w:rFonts w:ascii="Times New Roman" w:eastAsia="Times New Roman" w:hAnsi="Times New Roman" w:cs="Times New Roman"/>
          <w:sz w:val="28"/>
          <w:szCs w:val="28"/>
        </w:rPr>
      </w:pPr>
    </w:p>
    <w:p w14:paraId="4B77BCB6" w14:textId="77777777" w:rsidR="00E2065D" w:rsidRDefault="00E2065D">
      <w:pPr>
        <w:spacing w:after="0" w:line="240" w:lineRule="auto"/>
        <w:ind w:left="-426"/>
        <w:rPr>
          <w:rFonts w:ascii="Times New Roman" w:eastAsia="Times New Roman" w:hAnsi="Times New Roman" w:cs="Times New Roman"/>
          <w:sz w:val="28"/>
          <w:szCs w:val="28"/>
        </w:rPr>
      </w:pPr>
    </w:p>
    <w:p w14:paraId="4B8F741F" w14:textId="77777777" w:rsidR="00E2065D" w:rsidRDefault="00EF4ACC">
      <w:pPr>
        <w:spacing w:after="0" w:line="240" w:lineRule="auto"/>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«СОГЛАСОВАНО»</w:t>
      </w:r>
    </w:p>
    <w:p w14:paraId="5966B994" w14:textId="318810E0" w:rsidR="00E2065D" w:rsidRDefault="00EF4ACC">
      <w:pPr>
        <w:spacing w:after="0" w:line="240" w:lineRule="auto"/>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Председатель Регионального   </w:t>
      </w:r>
    </w:p>
    <w:p w14:paraId="54EA4752" w14:textId="24A113DD" w:rsidR="00E2065D" w:rsidRDefault="00EF4ACC">
      <w:pPr>
        <w:spacing w:after="0" w:line="240" w:lineRule="auto"/>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отделения ДОСААФ г. Севастополя</w:t>
      </w:r>
    </w:p>
    <w:p w14:paraId="3ABEE57D" w14:textId="77777777" w:rsidR="00E2065D" w:rsidRDefault="00E2065D">
      <w:pPr>
        <w:spacing w:after="0" w:line="240" w:lineRule="auto"/>
        <w:ind w:left="-426"/>
        <w:rPr>
          <w:rFonts w:ascii="Times New Roman" w:eastAsia="Times New Roman" w:hAnsi="Times New Roman" w:cs="Times New Roman"/>
          <w:sz w:val="28"/>
          <w:szCs w:val="28"/>
        </w:rPr>
      </w:pPr>
    </w:p>
    <w:p w14:paraId="4876B7F0" w14:textId="77777777" w:rsidR="00E2065D" w:rsidRDefault="00EF4ACC">
      <w:pPr>
        <w:spacing w:after="0" w:line="240" w:lineRule="auto"/>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 Н.Д. Шевчук                              </w:t>
      </w:r>
    </w:p>
    <w:p w14:paraId="0D7B4FA0" w14:textId="2DD9D0B8" w:rsidR="00E2065D" w:rsidRDefault="00EF4ACC">
      <w:pPr>
        <w:spacing w:after="0" w:line="240" w:lineRule="auto"/>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«___»_______________202</w:t>
      </w:r>
      <w:r w:rsidR="007D067B">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год      </w:t>
      </w:r>
    </w:p>
    <w:p w14:paraId="4EAA7402" w14:textId="77777777" w:rsidR="00E2065D" w:rsidRDefault="00E2065D">
      <w:pPr>
        <w:rPr>
          <w:rFonts w:ascii="Times New Roman" w:eastAsia="Times New Roman" w:hAnsi="Times New Roman" w:cs="Times New Roman"/>
          <w:sz w:val="28"/>
          <w:szCs w:val="28"/>
        </w:rPr>
      </w:pPr>
    </w:p>
    <w:p w14:paraId="7C31441E" w14:textId="7D8A707E" w:rsidR="00E2065D" w:rsidRDefault="000C66B9">
      <w:pPr>
        <w:jc w:val="center"/>
        <w:rPr>
          <w:rFonts w:ascii="Times New Roman" w:eastAsia="Times New Roman" w:hAnsi="Times New Roman" w:cs="Times New Roman"/>
          <w:sz w:val="28"/>
          <w:szCs w:val="28"/>
        </w:rPr>
      </w:pPr>
      <w:r w:rsidRPr="0070281C">
        <w:rPr>
          <w:b/>
          <w:noProof/>
          <w:color w:val="000000"/>
          <w:sz w:val="28"/>
          <w:szCs w:val="28"/>
          <w:lang w:eastAsia="ru-RU"/>
        </w:rPr>
        <w:drawing>
          <wp:inline distT="0" distB="0" distL="0" distR="0" wp14:anchorId="430A9D84" wp14:editId="0949A1A8">
            <wp:extent cx="1600200" cy="1104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104900"/>
                    </a:xfrm>
                    <a:prstGeom prst="rect">
                      <a:avLst/>
                    </a:prstGeom>
                    <a:noFill/>
                  </pic:spPr>
                </pic:pic>
              </a:graphicData>
            </a:graphic>
          </wp:inline>
        </w:drawing>
      </w:r>
    </w:p>
    <w:p w14:paraId="090F3979" w14:textId="77777777" w:rsidR="00E2065D" w:rsidRDefault="00E2065D">
      <w:pPr>
        <w:jc w:val="center"/>
        <w:rPr>
          <w:rFonts w:ascii="Times New Roman" w:eastAsia="Times New Roman" w:hAnsi="Times New Roman" w:cs="Times New Roman"/>
          <w:sz w:val="28"/>
          <w:szCs w:val="28"/>
        </w:rPr>
      </w:pPr>
    </w:p>
    <w:p w14:paraId="281C9320" w14:textId="77777777" w:rsidR="00E2065D" w:rsidRDefault="00E2065D">
      <w:pPr>
        <w:jc w:val="center"/>
        <w:rPr>
          <w:rFonts w:ascii="Times New Roman" w:eastAsia="Times New Roman" w:hAnsi="Times New Roman" w:cs="Times New Roman"/>
          <w:sz w:val="28"/>
          <w:szCs w:val="28"/>
        </w:rPr>
      </w:pPr>
    </w:p>
    <w:p w14:paraId="6B4506FE" w14:textId="77777777" w:rsidR="00E2065D" w:rsidRDefault="00EF4ACC">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ПОЛОЖЕНИЕ</w:t>
      </w:r>
    </w:p>
    <w:p w14:paraId="0B6CB831" w14:textId="3F553BD8" w:rsidR="00C954A8" w:rsidRPr="00C954A8" w:rsidRDefault="00EF4ACC" w:rsidP="00C954A8">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Куб</w:t>
      </w:r>
      <w:r w:rsidR="00C954A8">
        <w:rPr>
          <w:rFonts w:ascii="Times New Roman" w:eastAsia="Times New Roman" w:hAnsi="Times New Roman" w:cs="Times New Roman"/>
          <w:b/>
          <w:sz w:val="28"/>
          <w:szCs w:val="28"/>
        </w:rPr>
        <w:t>о</w:t>
      </w:r>
      <w:r>
        <w:rPr>
          <w:rFonts w:ascii="Times New Roman" w:eastAsia="Times New Roman" w:hAnsi="Times New Roman" w:cs="Times New Roman"/>
          <w:b/>
          <w:sz w:val="28"/>
          <w:szCs w:val="28"/>
        </w:rPr>
        <w:t xml:space="preserve">к </w:t>
      </w:r>
      <w:r w:rsidR="00C954A8" w:rsidRPr="00C954A8">
        <w:rPr>
          <w:rFonts w:ascii="Times New Roman" w:eastAsia="Times New Roman" w:hAnsi="Times New Roman" w:cs="Times New Roman"/>
          <w:b/>
          <w:sz w:val="28"/>
          <w:szCs w:val="28"/>
        </w:rPr>
        <w:t>города Севастополя по автомобильному спорту</w:t>
      </w:r>
      <w:r w:rsidR="007D067B">
        <w:rPr>
          <w:rFonts w:ascii="Times New Roman" w:eastAsia="Times New Roman" w:hAnsi="Times New Roman" w:cs="Times New Roman"/>
          <w:b/>
          <w:sz w:val="28"/>
          <w:szCs w:val="28"/>
        </w:rPr>
        <w:t xml:space="preserve"> (I</w:t>
      </w:r>
      <w:r w:rsidR="007A5CA8">
        <w:rPr>
          <w:rFonts w:ascii="Times New Roman" w:eastAsia="Times New Roman" w:hAnsi="Times New Roman" w:cs="Times New Roman"/>
          <w:b/>
          <w:sz w:val="28"/>
          <w:szCs w:val="28"/>
        </w:rPr>
        <w:t>I</w:t>
      </w:r>
      <w:r w:rsidR="00B1177D">
        <w:rPr>
          <w:rFonts w:ascii="Times New Roman" w:eastAsia="Times New Roman" w:hAnsi="Times New Roman" w:cs="Times New Roman"/>
          <w:b/>
          <w:sz w:val="28"/>
          <w:szCs w:val="28"/>
        </w:rPr>
        <w:t>I</w:t>
      </w:r>
      <w:r w:rsidR="007D067B">
        <w:rPr>
          <w:rFonts w:ascii="Times New Roman" w:eastAsia="Times New Roman" w:hAnsi="Times New Roman" w:cs="Times New Roman"/>
          <w:b/>
          <w:sz w:val="28"/>
          <w:szCs w:val="28"/>
        </w:rPr>
        <w:t xml:space="preserve"> этап)</w:t>
      </w:r>
    </w:p>
    <w:p w14:paraId="36F3FF5D" w14:textId="77777777" w:rsidR="00E2065D" w:rsidRDefault="00EF4ACC">
      <w:pPr>
        <w:spacing w:before="240"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код вида спорта: 166 000 5 5 1 1 Я)</w:t>
      </w:r>
    </w:p>
    <w:p w14:paraId="6F751F34" w14:textId="595C5562" w:rsidR="00E2065D" w:rsidRDefault="00EF4ACC" w:rsidP="000C66B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КП №</w:t>
      </w:r>
      <w:r w:rsidR="00C954A8">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B1177D">
        <w:rPr>
          <w:rFonts w:ascii="Times New Roman" w:eastAsia="Times New Roman" w:hAnsi="Times New Roman" w:cs="Times New Roman"/>
          <w:sz w:val="28"/>
          <w:szCs w:val="28"/>
        </w:rPr>
        <w:t>3</w:t>
      </w:r>
    </w:p>
    <w:tbl>
      <w:tblPr>
        <w:tblStyle w:val="af6"/>
        <w:tblW w:w="10598" w:type="dxa"/>
        <w:tblInd w:w="0" w:type="dxa"/>
        <w:tblLayout w:type="fixed"/>
        <w:tblLook w:val="0400" w:firstRow="0" w:lastRow="0" w:firstColumn="0" w:lastColumn="0" w:noHBand="0" w:noVBand="1"/>
      </w:tblPr>
      <w:tblGrid>
        <w:gridCol w:w="4928"/>
        <w:gridCol w:w="5670"/>
      </w:tblGrid>
      <w:tr w:rsidR="00E2065D" w14:paraId="4A81EFE7" w14:textId="77777777">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AFC1B" w14:textId="77777777" w:rsidR="00E2065D" w:rsidRDefault="00EF4ACC">
            <w:pPr>
              <w:spacing w:after="0" w:line="240" w:lineRule="auto"/>
              <w:ind w:right="-575"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Дисциплина автоспорта ( номер ЕВРС)</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69F82" w14:textId="77777777" w:rsidR="00E2065D" w:rsidRDefault="00EF4A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1660051811Я </w:t>
            </w:r>
          </w:p>
        </w:tc>
      </w:tr>
      <w:tr w:rsidR="00E2065D" w14:paraId="27C00F53" w14:textId="77777777">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D5B2A" w14:textId="77777777" w:rsidR="00E2065D" w:rsidRDefault="00EF4ACC">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Статус соревнования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F49D3" w14:textId="77777777" w:rsidR="00E2065D" w:rsidRDefault="00EF4A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Кубок</w:t>
            </w:r>
          </w:p>
        </w:tc>
      </w:tr>
      <w:tr w:rsidR="00E2065D" w14:paraId="02C42F53" w14:textId="77777777">
        <w:trPr>
          <w:trHeight w:val="957"/>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8BDAB" w14:textId="77777777" w:rsidR="00E2065D" w:rsidRDefault="00EF4ACC">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Место проведения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10CC8" w14:textId="77777777" w:rsidR="00E2065D" w:rsidRDefault="00EF4AC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г. Севастополь , Нахимовский муниципальный округ, 2-ая Беговая ул. </w:t>
            </w:r>
            <w:r>
              <w:rPr>
                <w:rFonts w:ascii="Times New Roman" w:eastAsia="Times New Roman" w:hAnsi="Times New Roman" w:cs="Times New Roman"/>
                <w:b/>
                <w:color w:val="616161"/>
                <w:sz w:val="24"/>
                <w:szCs w:val="24"/>
              </w:rPr>
              <w:t>координаты: 44.580971, 33.586073</w:t>
            </w:r>
          </w:p>
        </w:tc>
      </w:tr>
      <w:tr w:rsidR="00E2065D" w14:paraId="1349E551" w14:textId="77777777">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582E63" w14:textId="77777777" w:rsidR="00E2065D" w:rsidRDefault="00EF4ACC">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Дата проведения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85E63" w14:textId="457920BF" w:rsidR="00E2065D" w:rsidRDefault="00B1177D" w:rsidP="00B1177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sidR="00EF4ACC">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9</w:t>
            </w:r>
            <w:r w:rsidR="00EF4ACC">
              <w:rPr>
                <w:rFonts w:ascii="Times New Roman" w:eastAsia="Times New Roman" w:hAnsi="Times New Roman" w:cs="Times New Roman"/>
                <w:b/>
                <w:sz w:val="24"/>
                <w:szCs w:val="24"/>
              </w:rPr>
              <w:t>.202</w:t>
            </w:r>
            <w:r w:rsidR="007D067B">
              <w:rPr>
                <w:rFonts w:ascii="Times New Roman" w:eastAsia="Times New Roman" w:hAnsi="Times New Roman" w:cs="Times New Roman"/>
                <w:b/>
                <w:sz w:val="24"/>
                <w:szCs w:val="24"/>
              </w:rPr>
              <w:t>3</w:t>
            </w:r>
          </w:p>
        </w:tc>
      </w:tr>
    </w:tbl>
    <w:p w14:paraId="0EF1F5DF" w14:textId="77777777" w:rsidR="007D067B" w:rsidRDefault="007D067B">
      <w:pPr>
        <w:jc w:val="center"/>
        <w:rPr>
          <w:rFonts w:ascii="Times New Roman" w:eastAsia="Times New Roman" w:hAnsi="Times New Roman" w:cs="Times New Roman"/>
          <w:sz w:val="28"/>
          <w:szCs w:val="28"/>
        </w:rPr>
      </w:pPr>
    </w:p>
    <w:p w14:paraId="71263298" w14:textId="77777777" w:rsidR="00E2065D" w:rsidRDefault="00EF4AC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 Севастополь</w:t>
      </w:r>
    </w:p>
    <w:p w14:paraId="616FE342" w14:textId="77777777" w:rsidR="00E2065D" w:rsidRDefault="00E2065D">
      <w:pPr>
        <w:spacing w:after="0" w:line="240" w:lineRule="auto"/>
        <w:jc w:val="center"/>
        <w:rPr>
          <w:rFonts w:ascii="Times New Roman" w:eastAsia="Times New Roman" w:hAnsi="Times New Roman" w:cs="Times New Roman"/>
          <w:sz w:val="28"/>
          <w:szCs w:val="28"/>
        </w:rPr>
      </w:pPr>
    </w:p>
    <w:p w14:paraId="1C6E4680" w14:textId="2EAA044F" w:rsidR="00E2065D" w:rsidRPr="00BF7636" w:rsidRDefault="00EF4ACC" w:rsidP="00BF7636">
      <w:pPr>
        <w:pStyle w:val="a6"/>
        <w:numPr>
          <w:ilvl w:val="0"/>
          <w:numId w:val="15"/>
        </w:numPr>
        <w:pBdr>
          <w:top w:val="nil"/>
          <w:left w:val="nil"/>
          <w:bottom w:val="nil"/>
          <w:right w:val="nil"/>
          <w:between w:val="nil"/>
        </w:pBdr>
        <w:tabs>
          <w:tab w:val="left" w:pos="284"/>
          <w:tab w:val="left" w:pos="3969"/>
        </w:tabs>
        <w:spacing w:after="0" w:line="240" w:lineRule="auto"/>
        <w:jc w:val="center"/>
        <w:rPr>
          <w:rFonts w:ascii="Times New Roman" w:eastAsia="Times New Roman" w:hAnsi="Times New Roman" w:cs="Times New Roman"/>
          <w:b/>
          <w:color w:val="000000"/>
          <w:sz w:val="28"/>
          <w:szCs w:val="28"/>
        </w:rPr>
      </w:pPr>
      <w:r w:rsidRPr="00BF7636">
        <w:rPr>
          <w:rFonts w:ascii="Times New Roman" w:eastAsia="Times New Roman" w:hAnsi="Times New Roman" w:cs="Times New Roman"/>
          <w:b/>
          <w:color w:val="000000"/>
          <w:sz w:val="28"/>
          <w:szCs w:val="28"/>
        </w:rPr>
        <w:t>Общие положения</w:t>
      </w:r>
    </w:p>
    <w:p w14:paraId="4D936914" w14:textId="77777777" w:rsidR="00E2065D" w:rsidRDefault="00E2065D">
      <w:pPr>
        <w:pBdr>
          <w:top w:val="nil"/>
          <w:left w:val="nil"/>
          <w:bottom w:val="nil"/>
          <w:right w:val="nil"/>
          <w:between w:val="nil"/>
        </w:pBdr>
        <w:tabs>
          <w:tab w:val="left" w:pos="284"/>
          <w:tab w:val="left" w:pos="3969"/>
        </w:tabs>
        <w:spacing w:after="0" w:line="240" w:lineRule="auto"/>
        <w:rPr>
          <w:rFonts w:ascii="Times New Roman" w:eastAsia="Times New Roman" w:hAnsi="Times New Roman" w:cs="Times New Roman"/>
          <w:b/>
          <w:color w:val="000000"/>
          <w:sz w:val="28"/>
          <w:szCs w:val="28"/>
        </w:rPr>
      </w:pPr>
    </w:p>
    <w:p w14:paraId="2B32F02B" w14:textId="5EB2CD75" w:rsidR="00E2065D" w:rsidRPr="00EF4ACC" w:rsidRDefault="00EF4ACC" w:rsidP="00EF4ACC">
      <w:pPr>
        <w:pStyle w:val="a6"/>
        <w:numPr>
          <w:ilvl w:val="1"/>
          <w:numId w:val="15"/>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 xml:space="preserve">Спортивное соревнование </w:t>
      </w:r>
      <w:r w:rsidR="00F05B6C" w:rsidRPr="00EF4ACC">
        <w:rPr>
          <w:rFonts w:ascii="Times New Roman" w:eastAsia="Times New Roman" w:hAnsi="Times New Roman" w:cs="Times New Roman"/>
          <w:color w:val="000000"/>
          <w:sz w:val="28"/>
          <w:szCs w:val="28"/>
        </w:rPr>
        <w:t>Кубок города Севастополя по автомобильному спорту (I</w:t>
      </w:r>
      <w:r w:rsidR="00A83F69">
        <w:rPr>
          <w:rFonts w:ascii="Times New Roman" w:eastAsia="Times New Roman" w:hAnsi="Times New Roman" w:cs="Times New Roman"/>
          <w:b/>
          <w:sz w:val="28"/>
          <w:szCs w:val="28"/>
        </w:rPr>
        <w:t>I</w:t>
      </w:r>
      <w:r w:rsidR="00647C2F" w:rsidRPr="00647C2F">
        <w:rPr>
          <w:rFonts w:ascii="Times New Roman" w:eastAsia="Times New Roman" w:hAnsi="Times New Roman" w:cs="Times New Roman"/>
          <w:color w:val="000000"/>
          <w:sz w:val="28"/>
          <w:szCs w:val="28"/>
        </w:rPr>
        <w:t>I</w:t>
      </w:r>
      <w:r w:rsidR="00F05B6C" w:rsidRPr="00EF4ACC">
        <w:rPr>
          <w:rFonts w:ascii="Times New Roman" w:eastAsia="Times New Roman" w:hAnsi="Times New Roman" w:cs="Times New Roman"/>
          <w:color w:val="000000"/>
          <w:sz w:val="28"/>
          <w:szCs w:val="28"/>
        </w:rPr>
        <w:t xml:space="preserve"> этап)</w:t>
      </w:r>
      <w:r w:rsidRPr="00EF4ACC">
        <w:rPr>
          <w:rFonts w:ascii="Times New Roman" w:eastAsia="Times New Roman" w:hAnsi="Times New Roman" w:cs="Times New Roman"/>
          <w:color w:val="000000"/>
          <w:sz w:val="28"/>
          <w:szCs w:val="28"/>
        </w:rPr>
        <w:t xml:space="preserve"> (далее - Соревнование) проводится в соответствии с Календарным планом официальных физкультурных мероприятий и спортивных мероприятий города Севастополя на 202</w:t>
      </w:r>
      <w:r w:rsidR="00F05B6C" w:rsidRPr="00EF4ACC">
        <w:rPr>
          <w:rFonts w:ascii="Times New Roman" w:eastAsia="Times New Roman" w:hAnsi="Times New Roman" w:cs="Times New Roman"/>
          <w:color w:val="000000"/>
          <w:sz w:val="28"/>
          <w:szCs w:val="28"/>
        </w:rPr>
        <w:t>3</w:t>
      </w:r>
      <w:r w:rsidRPr="00EF4ACC">
        <w:rPr>
          <w:rFonts w:ascii="Times New Roman" w:eastAsia="Times New Roman" w:hAnsi="Times New Roman" w:cs="Times New Roman"/>
          <w:color w:val="000000"/>
          <w:sz w:val="28"/>
          <w:szCs w:val="28"/>
        </w:rPr>
        <w:t xml:space="preserve"> год (далее – Календарный план).</w:t>
      </w:r>
    </w:p>
    <w:p w14:paraId="5C347B89" w14:textId="53CBCEC3" w:rsidR="00E2065D" w:rsidRPr="00EF4ACC" w:rsidRDefault="00EF4ACC" w:rsidP="00EF4ACC">
      <w:pPr>
        <w:pStyle w:val="a6"/>
        <w:numPr>
          <w:ilvl w:val="1"/>
          <w:numId w:val="15"/>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Соревнование проводится по правилам вида спорта «Автомобильный спорт», утвержденные приказом Министерства спорта Российской Федерации от 19.12.2018 №1053</w:t>
      </w:r>
      <w:r w:rsidR="00A65EFA" w:rsidRPr="00EF4ACC">
        <w:rPr>
          <w:rFonts w:ascii="Times New Roman" w:eastAsia="Times New Roman" w:hAnsi="Times New Roman" w:cs="Times New Roman"/>
          <w:color w:val="000000"/>
          <w:sz w:val="28"/>
          <w:szCs w:val="28"/>
        </w:rPr>
        <w:t xml:space="preserve"> </w:t>
      </w:r>
      <w:r w:rsidR="00A65EFA" w:rsidRPr="00EF4ACC">
        <w:rPr>
          <w:rFonts w:ascii="Times New Roman" w:hAnsi="Times New Roman" w:cs="Times New Roman"/>
          <w:sz w:val="28"/>
          <w:szCs w:val="28"/>
        </w:rPr>
        <w:t>(с изменениями от 22.05.2023 № 343)</w:t>
      </w:r>
      <w:r w:rsidRPr="00EF4ACC">
        <w:rPr>
          <w:rFonts w:ascii="Times New Roman" w:eastAsia="Times New Roman" w:hAnsi="Times New Roman" w:cs="Times New Roman"/>
          <w:color w:val="000000"/>
          <w:sz w:val="28"/>
          <w:szCs w:val="28"/>
        </w:rPr>
        <w:t>.</w:t>
      </w:r>
    </w:p>
    <w:p w14:paraId="01F1343B" w14:textId="77777777" w:rsidR="00F05B6C" w:rsidRPr="00EF4ACC" w:rsidRDefault="00F05B6C" w:rsidP="00EF4ACC">
      <w:pPr>
        <w:pStyle w:val="a6"/>
        <w:numPr>
          <w:ilvl w:val="1"/>
          <w:numId w:val="15"/>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Соревнования проводятся в рамках реализации плана мероприятий по подготовке и проведению празднования в 2023 году 100-летия образования Министерства спорта Российской Федерации.</w:t>
      </w:r>
    </w:p>
    <w:p w14:paraId="1D6D5FB4" w14:textId="77777777" w:rsidR="00F05B6C" w:rsidRPr="00EF4ACC" w:rsidRDefault="00F05B6C" w:rsidP="00EF4ACC">
      <w:pPr>
        <w:pStyle w:val="a6"/>
        <w:numPr>
          <w:ilvl w:val="1"/>
          <w:numId w:val="15"/>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Цели и задачи:</w:t>
      </w:r>
    </w:p>
    <w:p w14:paraId="07FD2C93" w14:textId="77777777" w:rsidR="00F05B6C" w:rsidRPr="00F05B6C" w:rsidRDefault="00F05B6C" w:rsidP="00EF4ACC">
      <w:pPr>
        <w:pStyle w:val="3"/>
        <w:numPr>
          <w:ilvl w:val="2"/>
          <w:numId w:val="15"/>
        </w:numPr>
        <w:ind w:left="0" w:firstLine="709"/>
        <w:rPr>
          <w:rFonts w:ascii="Times New Roman" w:hAnsi="Times New Roman" w:cs="Times New Roman"/>
          <w:bCs w:val="0"/>
          <w:color w:val="000000"/>
          <w:sz w:val="28"/>
          <w:szCs w:val="28"/>
        </w:rPr>
      </w:pPr>
      <w:r w:rsidRPr="00F05B6C">
        <w:rPr>
          <w:rFonts w:ascii="Times New Roman" w:hAnsi="Times New Roman" w:cs="Times New Roman"/>
          <w:bCs w:val="0"/>
          <w:color w:val="000000"/>
          <w:sz w:val="28"/>
          <w:szCs w:val="28"/>
        </w:rPr>
        <w:t>Пропаганда здорового образа жизни, привлечение населения к регулярным занятиям физической культурой и спортом;</w:t>
      </w:r>
    </w:p>
    <w:p w14:paraId="16A3C604" w14:textId="77777777" w:rsidR="00F05B6C" w:rsidRPr="00F05B6C" w:rsidRDefault="00F05B6C" w:rsidP="00EF4ACC">
      <w:pPr>
        <w:pStyle w:val="3"/>
        <w:numPr>
          <w:ilvl w:val="2"/>
          <w:numId w:val="15"/>
        </w:numPr>
        <w:ind w:left="0" w:firstLine="709"/>
        <w:rPr>
          <w:rFonts w:ascii="Times New Roman" w:hAnsi="Times New Roman" w:cs="Times New Roman"/>
          <w:bCs w:val="0"/>
          <w:color w:val="000000"/>
          <w:sz w:val="28"/>
          <w:szCs w:val="28"/>
        </w:rPr>
      </w:pPr>
      <w:r w:rsidRPr="00F05B6C">
        <w:rPr>
          <w:rFonts w:ascii="Times New Roman" w:hAnsi="Times New Roman" w:cs="Times New Roman"/>
          <w:bCs w:val="0"/>
          <w:color w:val="000000"/>
          <w:sz w:val="28"/>
          <w:szCs w:val="28"/>
        </w:rPr>
        <w:t>Популяризация и дальнейшее развитие автомобильного спорта в городе Севастополе;</w:t>
      </w:r>
    </w:p>
    <w:p w14:paraId="23F04D4A" w14:textId="77777777" w:rsidR="00F05B6C" w:rsidRPr="00F05B6C" w:rsidRDefault="00F05B6C" w:rsidP="00EF4ACC">
      <w:pPr>
        <w:pStyle w:val="3"/>
        <w:numPr>
          <w:ilvl w:val="2"/>
          <w:numId w:val="15"/>
        </w:numPr>
        <w:ind w:left="0" w:firstLine="709"/>
        <w:rPr>
          <w:rFonts w:ascii="Times New Roman" w:hAnsi="Times New Roman" w:cs="Times New Roman"/>
          <w:bCs w:val="0"/>
          <w:color w:val="000000"/>
          <w:sz w:val="28"/>
          <w:szCs w:val="28"/>
        </w:rPr>
      </w:pPr>
      <w:r w:rsidRPr="00F05B6C">
        <w:rPr>
          <w:rFonts w:ascii="Times New Roman" w:hAnsi="Times New Roman" w:cs="Times New Roman"/>
          <w:bCs w:val="0"/>
          <w:color w:val="000000"/>
          <w:sz w:val="28"/>
          <w:szCs w:val="28"/>
        </w:rPr>
        <w:t>Повышение уровня спортивного мастерства;</w:t>
      </w:r>
    </w:p>
    <w:p w14:paraId="7C13935D" w14:textId="7EC22296" w:rsidR="00F05B6C" w:rsidRPr="00F05B6C" w:rsidRDefault="00F05B6C" w:rsidP="00EF4ACC">
      <w:pPr>
        <w:pStyle w:val="3"/>
        <w:numPr>
          <w:ilvl w:val="2"/>
          <w:numId w:val="15"/>
        </w:numPr>
        <w:ind w:left="0" w:firstLine="709"/>
        <w:rPr>
          <w:rFonts w:ascii="Times New Roman" w:hAnsi="Times New Roman" w:cs="Times New Roman"/>
          <w:bCs w:val="0"/>
          <w:color w:val="000000"/>
          <w:sz w:val="28"/>
          <w:szCs w:val="28"/>
        </w:rPr>
      </w:pPr>
      <w:r w:rsidRPr="00F05B6C">
        <w:rPr>
          <w:rFonts w:ascii="Times New Roman" w:hAnsi="Times New Roman" w:cs="Times New Roman"/>
          <w:bCs w:val="0"/>
          <w:color w:val="000000"/>
          <w:sz w:val="28"/>
          <w:szCs w:val="28"/>
        </w:rPr>
        <w:t>Выполнение разрядных нормативов</w:t>
      </w:r>
      <w:r>
        <w:rPr>
          <w:rFonts w:ascii="Times New Roman" w:hAnsi="Times New Roman" w:cs="Times New Roman"/>
          <w:bCs w:val="0"/>
          <w:color w:val="000000"/>
          <w:sz w:val="28"/>
          <w:szCs w:val="28"/>
        </w:rPr>
        <w:t>.</w:t>
      </w:r>
    </w:p>
    <w:p w14:paraId="78A5B6EC" w14:textId="77777777" w:rsidR="00E2065D" w:rsidRPr="00EF4ACC" w:rsidRDefault="00EF4ACC" w:rsidP="00EF4ACC">
      <w:pPr>
        <w:pStyle w:val="a6"/>
        <w:numPr>
          <w:ilvl w:val="1"/>
          <w:numId w:val="15"/>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При проведении соревнований запрещается оказывать противоправное влияние на результаты спортивных соревнований, а также,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04.12.2007 №329-ФЗ «О физической культуре и спорте в Российской Федерации» (далее – Федеральный закон).</w:t>
      </w:r>
    </w:p>
    <w:p w14:paraId="0867652A" w14:textId="77777777" w:rsidR="00E2065D" w:rsidRPr="00EF4ACC" w:rsidRDefault="00EF4ACC" w:rsidP="00EF4ACC">
      <w:pPr>
        <w:pStyle w:val="a6"/>
        <w:numPr>
          <w:ilvl w:val="1"/>
          <w:numId w:val="15"/>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Обработка персональных данных участников спортивных соревнований осуществляется в соответствии с Федеральным законом от 27.07.2006 № 153-ФЗ «О персональных данных». Согласие на обработку персональных данных представляется в комиссию по допуску участников.</w:t>
      </w:r>
    </w:p>
    <w:p w14:paraId="01A09F41" w14:textId="77777777" w:rsidR="00E2065D" w:rsidRDefault="00E2065D">
      <w:pPr>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p>
    <w:p w14:paraId="0A0A2D6D" w14:textId="59ED3940" w:rsidR="00E2065D" w:rsidRPr="00BF7636" w:rsidRDefault="00EF4ACC" w:rsidP="00BF7636">
      <w:pPr>
        <w:pStyle w:val="a6"/>
        <w:numPr>
          <w:ilvl w:val="0"/>
          <w:numId w:val="17"/>
        </w:num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r w:rsidRPr="00BF7636">
        <w:rPr>
          <w:rFonts w:ascii="Times New Roman" w:eastAsia="Times New Roman" w:hAnsi="Times New Roman" w:cs="Times New Roman"/>
          <w:b/>
          <w:color w:val="000000"/>
          <w:sz w:val="28"/>
          <w:szCs w:val="28"/>
        </w:rPr>
        <w:t>Права и обязанности организаторов</w:t>
      </w:r>
    </w:p>
    <w:p w14:paraId="437D538A"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rPr>
          <w:rFonts w:ascii="Times New Roman" w:eastAsia="Times New Roman" w:hAnsi="Times New Roman" w:cs="Times New Roman"/>
          <w:b/>
          <w:color w:val="000000"/>
          <w:sz w:val="28"/>
          <w:szCs w:val="28"/>
        </w:rPr>
      </w:pPr>
    </w:p>
    <w:p w14:paraId="39FAA92A" w14:textId="7DF6458E" w:rsidR="00E2065D" w:rsidRPr="00EF4ACC" w:rsidRDefault="00EF4ACC" w:rsidP="00EF4ACC">
      <w:pPr>
        <w:pStyle w:val="a6"/>
        <w:numPr>
          <w:ilvl w:val="1"/>
          <w:numId w:val="17"/>
        </w:numPr>
        <w:pBdr>
          <w:top w:val="nil"/>
          <w:left w:val="nil"/>
          <w:bottom w:val="nil"/>
          <w:right w:val="nil"/>
          <w:between w:val="nil"/>
        </w:pBdr>
        <w:tabs>
          <w:tab w:val="left" w:pos="284"/>
          <w:tab w:val="left" w:pos="426"/>
          <w:tab w:val="left" w:pos="1276"/>
          <w:tab w:val="left" w:pos="1418"/>
          <w:tab w:val="left" w:pos="2268"/>
        </w:tabs>
        <w:spacing w:after="0"/>
        <w:ind w:left="0" w:firstLine="851"/>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Общее руководство организацией и проведением спортивного мероприятия осуществляет Севастопольская Региональная общественная организация «Федерация автомобильного спорта» (далее – СРОО «ФАС»).</w:t>
      </w:r>
    </w:p>
    <w:p w14:paraId="6038921D" w14:textId="77777777" w:rsidR="00E2065D" w:rsidRDefault="00EF4ACC" w:rsidP="00EF4ACC">
      <w:pPr>
        <w:numPr>
          <w:ilvl w:val="1"/>
          <w:numId w:val="17"/>
        </w:numPr>
        <w:pBdr>
          <w:top w:val="nil"/>
          <w:left w:val="nil"/>
          <w:bottom w:val="nil"/>
          <w:right w:val="nil"/>
          <w:between w:val="nil"/>
        </w:pBdr>
        <w:tabs>
          <w:tab w:val="left" w:pos="284"/>
          <w:tab w:val="left" w:pos="426"/>
          <w:tab w:val="left" w:pos="1276"/>
          <w:tab w:val="left" w:pos="1418"/>
          <w:tab w:val="left" w:pos="2268"/>
        </w:tabs>
        <w:spacing w:after="0"/>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Непосредственное проведение мероприятия возлагается на главную судейскую коллегию. </w:t>
      </w:r>
    </w:p>
    <w:p w14:paraId="754A44EA" w14:textId="77777777" w:rsidR="00E2065D" w:rsidRPr="00EF4ACC" w:rsidRDefault="00EF4ACC" w:rsidP="00EF4ACC">
      <w:pPr>
        <w:pBdr>
          <w:top w:val="nil"/>
          <w:left w:val="nil"/>
          <w:bottom w:val="nil"/>
          <w:right w:val="nil"/>
          <w:between w:val="nil"/>
        </w:pBdr>
        <w:tabs>
          <w:tab w:val="left" w:pos="284"/>
          <w:tab w:val="left" w:pos="426"/>
          <w:tab w:val="left" w:pos="1276"/>
          <w:tab w:val="left" w:pos="1418"/>
          <w:tab w:val="left" w:pos="2268"/>
        </w:tabs>
        <w:spacing w:after="0"/>
        <w:ind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lastRenderedPageBreak/>
        <w:t xml:space="preserve">Главный судья соревнований – </w:t>
      </w:r>
      <w:proofErr w:type="spellStart"/>
      <w:r w:rsidRPr="00EF4ACC">
        <w:rPr>
          <w:rFonts w:ascii="Times New Roman" w:eastAsia="Times New Roman" w:hAnsi="Times New Roman" w:cs="Times New Roman"/>
          <w:color w:val="000000"/>
          <w:sz w:val="28"/>
          <w:szCs w:val="28"/>
        </w:rPr>
        <w:t>Чеусова</w:t>
      </w:r>
      <w:proofErr w:type="spellEnd"/>
      <w:r w:rsidRPr="00EF4ACC">
        <w:rPr>
          <w:rFonts w:ascii="Times New Roman" w:eastAsia="Times New Roman" w:hAnsi="Times New Roman" w:cs="Times New Roman"/>
          <w:color w:val="000000"/>
          <w:sz w:val="28"/>
          <w:szCs w:val="28"/>
        </w:rPr>
        <w:t xml:space="preserve"> Екатерина Александровна  – судья 1 категории.</w:t>
      </w:r>
    </w:p>
    <w:p w14:paraId="3D42B1CE" w14:textId="77777777" w:rsidR="00E2065D" w:rsidRPr="00EF4ACC" w:rsidRDefault="00EF4ACC" w:rsidP="00EF4ACC">
      <w:pPr>
        <w:pBdr>
          <w:top w:val="nil"/>
          <w:left w:val="nil"/>
          <w:bottom w:val="nil"/>
          <w:right w:val="nil"/>
          <w:between w:val="nil"/>
        </w:pBdr>
        <w:tabs>
          <w:tab w:val="left" w:pos="284"/>
          <w:tab w:val="left" w:pos="426"/>
          <w:tab w:val="left" w:pos="1276"/>
          <w:tab w:val="left" w:pos="1418"/>
          <w:tab w:val="left" w:pos="2268"/>
        </w:tabs>
        <w:spacing w:after="0"/>
        <w:ind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Главный секретарь соревнований – Добрышина Ирина Анатольевна – судья 1 категории.</w:t>
      </w:r>
    </w:p>
    <w:p w14:paraId="42ABFBC9" w14:textId="77777777" w:rsidR="00E2065D" w:rsidRPr="00EF4ACC" w:rsidRDefault="00EF4ACC" w:rsidP="00EF4ACC">
      <w:pPr>
        <w:pStyle w:val="a6"/>
        <w:numPr>
          <w:ilvl w:val="1"/>
          <w:numId w:val="17"/>
        </w:numPr>
        <w:pBdr>
          <w:top w:val="nil"/>
          <w:left w:val="nil"/>
          <w:bottom w:val="nil"/>
          <w:right w:val="nil"/>
          <w:between w:val="nil"/>
        </w:pBdr>
        <w:tabs>
          <w:tab w:val="left" w:pos="284"/>
          <w:tab w:val="left" w:pos="426"/>
          <w:tab w:val="left" w:pos="1276"/>
          <w:tab w:val="left" w:pos="1418"/>
          <w:tab w:val="left" w:pos="2268"/>
        </w:tabs>
        <w:spacing w:after="0"/>
        <w:ind w:left="0" w:firstLine="851"/>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Адрес и контакты Секретариата – г. Севастополь ул. Хрусталева д.16 кв.15; Белоусова Марина Олеговна; тел. +79787621511</w:t>
      </w:r>
    </w:p>
    <w:p w14:paraId="5AE72097" w14:textId="77777777" w:rsidR="00E2065D" w:rsidRDefault="00EF4ACC" w:rsidP="00EF4ACC">
      <w:pPr>
        <w:numPr>
          <w:ilvl w:val="1"/>
          <w:numId w:val="17"/>
        </w:numPr>
        <w:pBdr>
          <w:top w:val="nil"/>
          <w:left w:val="nil"/>
          <w:bottom w:val="nil"/>
          <w:right w:val="nil"/>
          <w:between w:val="nil"/>
        </w:pBdr>
        <w:tabs>
          <w:tab w:val="left" w:pos="284"/>
          <w:tab w:val="left" w:pos="426"/>
          <w:tab w:val="left" w:pos="1276"/>
          <w:tab w:val="left" w:pos="1418"/>
          <w:tab w:val="left" w:pos="2268"/>
        </w:tabs>
        <w:spacing w:after="0"/>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Организатор спортивного мероприятия, главная судейская коллегия и участники мероприятия несут ответственность за исполнение всех требований, изложенных в положении об официальном спортивном мероприятии города Севастополя.</w:t>
      </w:r>
    </w:p>
    <w:p w14:paraId="6FDA2123" w14:textId="77777777" w:rsidR="00E2065D" w:rsidRDefault="00E2065D" w:rsidP="00EF4ACC">
      <w:pPr>
        <w:pBdr>
          <w:top w:val="nil"/>
          <w:left w:val="nil"/>
          <w:bottom w:val="nil"/>
          <w:right w:val="nil"/>
          <w:between w:val="nil"/>
        </w:pBdr>
        <w:tabs>
          <w:tab w:val="left" w:pos="284"/>
          <w:tab w:val="left" w:pos="426"/>
          <w:tab w:val="left" w:pos="1276"/>
          <w:tab w:val="left" w:pos="1418"/>
          <w:tab w:val="left" w:pos="2268"/>
        </w:tabs>
        <w:spacing w:after="0"/>
        <w:ind w:firstLine="851"/>
        <w:jc w:val="both"/>
        <w:rPr>
          <w:rFonts w:ascii="Times New Roman" w:eastAsia="Times New Roman" w:hAnsi="Times New Roman" w:cs="Times New Roman"/>
          <w:color w:val="000000"/>
          <w:sz w:val="28"/>
          <w:szCs w:val="28"/>
        </w:rPr>
      </w:pPr>
    </w:p>
    <w:p w14:paraId="1E362537" w14:textId="4C0F0B0F" w:rsidR="00E2065D" w:rsidRPr="00BF7636" w:rsidRDefault="00EF4ACC" w:rsidP="00BF7636">
      <w:pPr>
        <w:pStyle w:val="a6"/>
        <w:numPr>
          <w:ilvl w:val="0"/>
          <w:numId w:val="20"/>
        </w:num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r w:rsidRPr="00BF7636">
        <w:rPr>
          <w:rFonts w:ascii="Times New Roman" w:eastAsia="Times New Roman" w:hAnsi="Times New Roman" w:cs="Times New Roman"/>
          <w:b/>
          <w:color w:val="000000"/>
          <w:sz w:val="28"/>
          <w:szCs w:val="28"/>
        </w:rPr>
        <w:t>Обеспечение безопасности участников</w:t>
      </w:r>
      <w:r w:rsidR="00BF7636" w:rsidRPr="00BF7636">
        <w:rPr>
          <w:rFonts w:ascii="Times New Roman" w:eastAsia="Times New Roman" w:hAnsi="Times New Roman" w:cs="Times New Roman"/>
          <w:b/>
          <w:color w:val="000000"/>
          <w:sz w:val="28"/>
          <w:szCs w:val="28"/>
        </w:rPr>
        <w:t>, медицинское обеспечение, антидопинговое обеспечение</w:t>
      </w:r>
      <w:r w:rsidRPr="00BF7636">
        <w:rPr>
          <w:rFonts w:ascii="Times New Roman" w:eastAsia="Times New Roman" w:hAnsi="Times New Roman" w:cs="Times New Roman"/>
          <w:b/>
          <w:color w:val="000000"/>
          <w:sz w:val="28"/>
          <w:szCs w:val="28"/>
        </w:rPr>
        <w:t>.</w:t>
      </w:r>
    </w:p>
    <w:p w14:paraId="1E3E7F3B"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1080"/>
        <w:rPr>
          <w:rFonts w:ascii="Times New Roman" w:eastAsia="Times New Roman" w:hAnsi="Times New Roman" w:cs="Times New Roman"/>
          <w:b/>
          <w:color w:val="000000"/>
          <w:sz w:val="28"/>
          <w:szCs w:val="28"/>
        </w:rPr>
      </w:pPr>
    </w:p>
    <w:p w14:paraId="4486A646" w14:textId="426A1E86" w:rsidR="001F1DA8" w:rsidRPr="00EF4ACC" w:rsidRDefault="00EF4ACC" w:rsidP="00EF4ACC">
      <w:pPr>
        <w:pStyle w:val="a6"/>
        <w:numPr>
          <w:ilvl w:val="1"/>
          <w:numId w:val="20"/>
        </w:numPr>
        <w:pBdr>
          <w:top w:val="nil"/>
          <w:left w:val="nil"/>
          <w:bottom w:val="nil"/>
          <w:right w:val="nil"/>
          <w:between w:val="nil"/>
        </w:pBdr>
        <w:tabs>
          <w:tab w:val="left" w:pos="284"/>
          <w:tab w:val="left" w:pos="426"/>
          <w:tab w:val="left" w:pos="993"/>
          <w:tab w:val="left" w:pos="1276"/>
          <w:tab w:val="left" w:pos="1560"/>
          <w:tab w:val="left" w:pos="2268"/>
        </w:tabs>
        <w:spacing w:after="0"/>
        <w:ind w:left="0"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 xml:space="preserve">Соревнование </w:t>
      </w:r>
      <w:r w:rsidR="001F1DA8" w:rsidRPr="00EF4ACC">
        <w:rPr>
          <w:rFonts w:ascii="Times New Roman" w:hAnsi="Times New Roman"/>
          <w:sz w:val="28"/>
          <w:szCs w:val="28"/>
        </w:rPr>
        <w:t>проводится на объекте спорта, включенном во Всероссийский реестр объектов спорта, а также территориях (местах проведения), специально подготовленных для проведения официального спортивного соревнования в соответствии с Федеральным законом от 04 декабря 2007 года № 329-ФЗ «О физической культуре и спорте в РФ».</w:t>
      </w:r>
    </w:p>
    <w:p w14:paraId="5D42D0E9" w14:textId="77777777" w:rsidR="00E2065D" w:rsidRPr="00EF4ACC" w:rsidRDefault="00EF4ACC" w:rsidP="00EF4ACC">
      <w:pPr>
        <w:pStyle w:val="a6"/>
        <w:numPr>
          <w:ilvl w:val="1"/>
          <w:numId w:val="20"/>
        </w:numPr>
        <w:pBdr>
          <w:top w:val="nil"/>
          <w:left w:val="nil"/>
          <w:bottom w:val="nil"/>
          <w:right w:val="nil"/>
          <w:between w:val="nil"/>
        </w:pBdr>
        <w:tabs>
          <w:tab w:val="left" w:pos="284"/>
          <w:tab w:val="left" w:pos="426"/>
          <w:tab w:val="left" w:pos="993"/>
          <w:tab w:val="left" w:pos="1276"/>
          <w:tab w:val="left" w:pos="1560"/>
          <w:tab w:val="left" w:pos="2268"/>
        </w:tabs>
        <w:spacing w:after="0"/>
        <w:ind w:left="0"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Обеспечение безопасности участников во время Соревнования,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РФ от 18 апреля 2014 года №353.</w:t>
      </w:r>
    </w:p>
    <w:p w14:paraId="67556364" w14:textId="19B58397" w:rsidR="00E2065D" w:rsidRPr="00EF4ACC" w:rsidRDefault="00EF4ACC" w:rsidP="00EF4ACC">
      <w:pPr>
        <w:pStyle w:val="a6"/>
        <w:numPr>
          <w:ilvl w:val="1"/>
          <w:numId w:val="20"/>
        </w:numPr>
        <w:pBdr>
          <w:top w:val="nil"/>
          <w:left w:val="nil"/>
          <w:bottom w:val="nil"/>
          <w:right w:val="nil"/>
          <w:between w:val="nil"/>
        </w:pBdr>
        <w:tabs>
          <w:tab w:val="left" w:pos="284"/>
          <w:tab w:val="left" w:pos="426"/>
          <w:tab w:val="left" w:pos="993"/>
          <w:tab w:val="left" w:pos="1276"/>
          <w:tab w:val="left" w:pos="1560"/>
          <w:tab w:val="left" w:pos="2268"/>
        </w:tabs>
        <w:ind w:left="0"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Контроль за выполнением требований безопасности возлагается на главную судью Соревнований.</w:t>
      </w:r>
    </w:p>
    <w:p w14:paraId="51D2F0FB" w14:textId="77777777" w:rsidR="00E2065D" w:rsidRPr="00EF4ACC" w:rsidRDefault="00EF4ACC" w:rsidP="00EF4ACC">
      <w:pPr>
        <w:pStyle w:val="a6"/>
        <w:numPr>
          <w:ilvl w:val="1"/>
          <w:numId w:val="20"/>
        </w:numPr>
        <w:pBdr>
          <w:top w:val="nil"/>
          <w:left w:val="nil"/>
          <w:bottom w:val="nil"/>
          <w:right w:val="nil"/>
          <w:between w:val="nil"/>
        </w:pBdr>
        <w:tabs>
          <w:tab w:val="left" w:pos="993"/>
          <w:tab w:val="left" w:pos="1560"/>
        </w:tabs>
        <w:spacing w:after="0" w:line="240" w:lineRule="auto"/>
        <w:ind w:left="0" w:right="19"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 xml:space="preserve">Участие в спортивных соревнованиях осуществляется только при наличии полиса страхования жизни и здоровья от несчастных случаев, который представляется в комиссию по допуску на каждого участника спортивных соревнований. Страхование участников спортивных соревнований может производиться как за счет бюджетных средств, так и внебюджетных средств, в соответствии с законодательством Российской Федерации и субъектов Российской Федерации. </w:t>
      </w:r>
    </w:p>
    <w:p w14:paraId="4EE6F90E" w14:textId="77777777" w:rsidR="00F05B6C" w:rsidRPr="00F05B6C" w:rsidRDefault="00F05B6C" w:rsidP="00EF4ACC">
      <w:pPr>
        <w:pStyle w:val="2"/>
        <w:numPr>
          <w:ilvl w:val="1"/>
          <w:numId w:val="20"/>
        </w:numPr>
        <w:tabs>
          <w:tab w:val="left" w:pos="993"/>
          <w:tab w:val="left" w:pos="1560"/>
        </w:tabs>
        <w:ind w:left="0" w:firstLine="709"/>
        <w:rPr>
          <w:rFonts w:ascii="Times New Roman" w:hAnsi="Times New Roman" w:cs="Times New Roman"/>
          <w:b w:val="0"/>
          <w:color w:val="000000"/>
          <w:sz w:val="28"/>
          <w:szCs w:val="28"/>
        </w:rPr>
      </w:pPr>
      <w:r w:rsidRPr="00F05B6C">
        <w:rPr>
          <w:rFonts w:ascii="Times New Roman" w:hAnsi="Times New Roman" w:cs="Times New Roman"/>
          <w:b w:val="0"/>
          <w:color w:val="000000"/>
          <w:sz w:val="28"/>
          <w:szCs w:val="28"/>
        </w:rPr>
        <w:lastRenderedPageBreak/>
        <w:t xml:space="preserve">Оказание скорой медицинской помощи осуществляется в соответствии с приказом Министерства здравоохранения РФ от 23 октября </w:t>
      </w:r>
      <w:smartTag w:uri="urn:schemas-microsoft-com:office:smarttags" w:element="metricconverter">
        <w:smartTagPr>
          <w:attr w:name="ProductID" w:val="2020 г"/>
        </w:smartTagPr>
        <w:r w:rsidRPr="00F05B6C">
          <w:rPr>
            <w:rFonts w:ascii="Times New Roman" w:hAnsi="Times New Roman" w:cs="Times New Roman"/>
            <w:b w:val="0"/>
            <w:color w:val="000000"/>
            <w:sz w:val="28"/>
            <w:szCs w:val="28"/>
          </w:rPr>
          <w:t>2020 г</w:t>
        </w:r>
      </w:smartTag>
      <w:r w:rsidRPr="00F05B6C">
        <w:rPr>
          <w:rFonts w:ascii="Times New Roman" w:hAnsi="Times New Roman" w:cs="Times New Roman"/>
          <w:b w:val="0"/>
          <w:color w:val="000000"/>
          <w:sz w:val="28"/>
          <w:szCs w:val="28"/>
        </w:rPr>
        <w:t xml:space="preserve">.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в физкультурных и спортивных мероприятиях». </w:t>
      </w:r>
    </w:p>
    <w:p w14:paraId="0DED6B26" w14:textId="77777777" w:rsidR="00F05B6C" w:rsidRPr="00EF4ACC" w:rsidRDefault="00F05B6C" w:rsidP="00EF4ACC">
      <w:pPr>
        <w:pStyle w:val="a6"/>
        <w:numPr>
          <w:ilvl w:val="2"/>
          <w:numId w:val="20"/>
        </w:numPr>
        <w:tabs>
          <w:tab w:val="left" w:pos="284"/>
          <w:tab w:val="left" w:pos="426"/>
          <w:tab w:val="left" w:pos="993"/>
          <w:tab w:val="left" w:pos="1276"/>
          <w:tab w:val="left" w:pos="1418"/>
          <w:tab w:val="left" w:pos="1560"/>
          <w:tab w:val="left" w:pos="2268"/>
        </w:tabs>
        <w:spacing w:after="0" w:line="240" w:lineRule="auto"/>
        <w:ind w:left="0"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Основанием для допуска спортсменов к Соревнованию по медицинским заключениям является заявка на участие в Соревновании с отметкой «Допущен» напротив каждой фамилии спортсмена, заверенная подписью врача по спортивной медицине и его личной печатью либо уполномоченным представителем медицинской организации, имеющей сведения о прохождении спортсменом углубленного медицинского обследования (далее – УМО). Заявка на участие в Соревновании подписывается врачом по спортивной медицине либо уполномоченным представителем медицинской организации, имеющей сведения о прохождении УМО спортсменом с расшифровкой фамилии, имени, отчества (при наличии) и заверяется печатью медицинской организации, имеющей лицензию на осуществление медицинской деятельности, предусматривающей работы (услуги) по лечебной физкультуре и спортивной медицине.</w:t>
      </w:r>
    </w:p>
    <w:p w14:paraId="68345B35" w14:textId="7A050A55" w:rsidR="00F05B6C" w:rsidRPr="00F05B6C" w:rsidRDefault="00F05B6C" w:rsidP="00EF4ACC">
      <w:pPr>
        <w:pStyle w:val="2"/>
        <w:numPr>
          <w:ilvl w:val="2"/>
          <w:numId w:val="20"/>
        </w:numPr>
        <w:tabs>
          <w:tab w:val="left" w:pos="993"/>
          <w:tab w:val="left" w:pos="1560"/>
        </w:tabs>
        <w:ind w:left="0" w:firstLine="709"/>
        <w:rPr>
          <w:rFonts w:ascii="Times New Roman" w:hAnsi="Times New Roman" w:cs="Times New Roman"/>
          <w:b w:val="0"/>
          <w:color w:val="000000"/>
          <w:sz w:val="28"/>
          <w:szCs w:val="28"/>
        </w:rPr>
      </w:pPr>
      <w:r w:rsidRPr="00F05B6C">
        <w:rPr>
          <w:rFonts w:ascii="Times New Roman" w:hAnsi="Times New Roman" w:cs="Times New Roman"/>
          <w:b w:val="0"/>
          <w:color w:val="000000"/>
          <w:sz w:val="28"/>
          <w:szCs w:val="28"/>
        </w:rPr>
        <w:t xml:space="preserve">Антидопинговое обеспечение Соревнования осуществляется в соответствии с Общероссийскими антидопинговыми правилами (далее – Антидопинговые правила), утвержденными приказом </w:t>
      </w:r>
      <w:proofErr w:type="spellStart"/>
      <w:r w:rsidRPr="00F05B6C">
        <w:rPr>
          <w:rFonts w:ascii="Times New Roman" w:hAnsi="Times New Roman" w:cs="Times New Roman"/>
          <w:b w:val="0"/>
          <w:color w:val="000000"/>
          <w:sz w:val="28"/>
          <w:szCs w:val="28"/>
        </w:rPr>
        <w:t>Минспорта</w:t>
      </w:r>
      <w:proofErr w:type="spellEnd"/>
      <w:r w:rsidRPr="00F05B6C">
        <w:rPr>
          <w:rFonts w:ascii="Times New Roman" w:hAnsi="Times New Roman" w:cs="Times New Roman"/>
          <w:b w:val="0"/>
          <w:color w:val="000000"/>
          <w:sz w:val="28"/>
          <w:szCs w:val="28"/>
        </w:rPr>
        <w:t xml:space="preserve"> РФ от 24.06.2021 № 464.</w:t>
      </w:r>
    </w:p>
    <w:p w14:paraId="3B9BE841" w14:textId="77777777" w:rsidR="00F05B6C" w:rsidRPr="00EF4ACC" w:rsidRDefault="00F05B6C" w:rsidP="00EF4ACC">
      <w:pPr>
        <w:pStyle w:val="a6"/>
        <w:numPr>
          <w:ilvl w:val="2"/>
          <w:numId w:val="20"/>
        </w:numPr>
        <w:tabs>
          <w:tab w:val="left" w:pos="284"/>
          <w:tab w:val="left" w:pos="426"/>
          <w:tab w:val="left" w:pos="993"/>
          <w:tab w:val="left" w:pos="1276"/>
          <w:tab w:val="left" w:pos="1560"/>
          <w:tab w:val="left" w:pos="2268"/>
        </w:tabs>
        <w:spacing w:after="0" w:line="240" w:lineRule="auto"/>
        <w:ind w:left="0" w:firstLine="709"/>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В соответствии с Антидопинговыми правилами, ни один спортсмен или иное лицо, в отношении которого была применена дисквалификация, не имеет права во время срока дисквалификации участвовать ни в каком качестве в каком-либо соревновании.</w:t>
      </w:r>
    </w:p>
    <w:p w14:paraId="6729E3F2" w14:textId="58C2D5C7" w:rsidR="00F05B6C" w:rsidRPr="00BF7636" w:rsidRDefault="00BF7636" w:rsidP="00EF4ACC">
      <w:pPr>
        <w:pStyle w:val="2"/>
        <w:numPr>
          <w:ilvl w:val="1"/>
          <w:numId w:val="20"/>
        </w:numPr>
        <w:tabs>
          <w:tab w:val="left" w:pos="993"/>
          <w:tab w:val="left" w:pos="1560"/>
        </w:tabs>
        <w:ind w:left="0" w:firstLine="709"/>
        <w:rPr>
          <w:rFonts w:ascii="Times New Roman" w:hAnsi="Times New Roman" w:cs="Times New Roman"/>
          <w:b w:val="0"/>
          <w:color w:val="000000"/>
          <w:sz w:val="28"/>
          <w:szCs w:val="28"/>
        </w:rPr>
      </w:pPr>
      <w:r w:rsidRPr="00BF7636">
        <w:rPr>
          <w:rFonts w:ascii="Times New Roman" w:hAnsi="Times New Roman"/>
          <w:b w:val="0"/>
          <w:color w:val="000000"/>
          <w:sz w:val="28"/>
          <w:szCs w:val="28"/>
        </w:rPr>
        <w:t>Соревнования проводятся в условиях сохраняющейся угрозы совершения террористического акта и организации деятельности по противодействию его совершению (согласно решению председателя Антитеррористической комиссии в городе Севастополе установлен высокий («желтый») уровень террористической опасности)</w:t>
      </w:r>
      <w:r w:rsidR="00F05B6C" w:rsidRPr="00BF7636">
        <w:rPr>
          <w:rFonts w:ascii="Times New Roman" w:hAnsi="Times New Roman" w:cs="Times New Roman"/>
          <w:b w:val="0"/>
          <w:color w:val="000000"/>
          <w:sz w:val="28"/>
          <w:szCs w:val="28"/>
        </w:rPr>
        <w:t xml:space="preserve">. </w:t>
      </w:r>
    </w:p>
    <w:p w14:paraId="1A4660B7" w14:textId="5AC2AB93" w:rsidR="00BF7636" w:rsidRPr="008108C3" w:rsidRDefault="00BF7636" w:rsidP="008108C3">
      <w:pPr>
        <w:pStyle w:val="a6"/>
        <w:widowControl w:val="0"/>
        <w:spacing w:after="0" w:line="240" w:lineRule="auto"/>
        <w:ind w:left="0" w:firstLine="567"/>
        <w:jc w:val="both"/>
        <w:rPr>
          <w:rFonts w:ascii="Times New Roman" w:hAnsi="Times New Roman" w:cs="Times New Roman"/>
          <w:color w:val="000000"/>
          <w:sz w:val="28"/>
          <w:szCs w:val="28"/>
        </w:rPr>
      </w:pPr>
      <w:r w:rsidRPr="008108C3">
        <w:rPr>
          <w:rFonts w:ascii="Times New Roman" w:hAnsi="Times New Roman" w:cs="Times New Roman"/>
          <w:color w:val="000000"/>
          <w:sz w:val="28"/>
          <w:szCs w:val="28"/>
        </w:rPr>
        <w:t xml:space="preserve">Соревнование будет проведено в строгом соответствии с требованиями ФЗ «О защите населения и территорий от чрезвычайных ситуаций природного и техногенного характера» от 21 декабря </w:t>
      </w:r>
      <w:smartTag w:uri="urn:schemas-microsoft-com:office:smarttags" w:element="metricconverter">
        <w:smartTagPr>
          <w:attr w:name="ProductID" w:val="1994 г"/>
        </w:smartTagPr>
        <w:r w:rsidRPr="008108C3">
          <w:rPr>
            <w:rFonts w:ascii="Times New Roman" w:hAnsi="Times New Roman" w:cs="Times New Roman"/>
            <w:color w:val="000000"/>
            <w:sz w:val="28"/>
            <w:szCs w:val="28"/>
          </w:rPr>
          <w:t>1994 г</w:t>
        </w:r>
      </w:smartTag>
      <w:r w:rsidRPr="008108C3">
        <w:rPr>
          <w:rFonts w:ascii="Times New Roman" w:hAnsi="Times New Roman" w:cs="Times New Roman"/>
          <w:color w:val="000000"/>
          <w:sz w:val="28"/>
          <w:szCs w:val="28"/>
        </w:rPr>
        <w:t xml:space="preserve">. № 68-ФЗ, без привлечения зрителей. Зрительские зоны не будут оборудоваться. </w:t>
      </w:r>
    </w:p>
    <w:p w14:paraId="472507B3" w14:textId="77777777" w:rsidR="00E2065D" w:rsidRDefault="00E2065D" w:rsidP="00BF763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1D5C808D" w14:textId="77777777" w:rsidR="00BF7636" w:rsidRDefault="00BF7636" w:rsidP="00BF763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BC63B0" w14:textId="77777777" w:rsidR="00BF7636" w:rsidRDefault="00BF7636" w:rsidP="00BF763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56490ED5" w14:textId="77777777" w:rsidR="00BF7636" w:rsidRDefault="00BF7636" w:rsidP="00BF763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41E433B2" w14:textId="42B9DBBD" w:rsidR="00BF7636" w:rsidRPr="00BF7636" w:rsidRDefault="00EF4ACC" w:rsidP="00BF7636">
      <w:pPr>
        <w:pStyle w:val="a6"/>
        <w:numPr>
          <w:ilvl w:val="0"/>
          <w:numId w:val="20"/>
        </w:num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r w:rsidRPr="00BF7636">
        <w:rPr>
          <w:rFonts w:ascii="Times New Roman" w:eastAsia="Times New Roman" w:hAnsi="Times New Roman" w:cs="Times New Roman"/>
          <w:b/>
          <w:color w:val="000000"/>
          <w:sz w:val="28"/>
          <w:szCs w:val="28"/>
        </w:rPr>
        <w:lastRenderedPageBreak/>
        <w:t xml:space="preserve">Общие сведения о спортивном </w:t>
      </w:r>
      <w:r w:rsidR="00BF7636" w:rsidRPr="00BF7636">
        <w:rPr>
          <w:rFonts w:ascii="Times New Roman" w:eastAsia="Times New Roman" w:hAnsi="Times New Roman" w:cs="Times New Roman"/>
          <w:b/>
          <w:color w:val="000000"/>
          <w:sz w:val="28"/>
          <w:szCs w:val="28"/>
        </w:rPr>
        <w:t>соревновании</w:t>
      </w:r>
      <w:r w:rsidRPr="00BF7636">
        <w:rPr>
          <w:rFonts w:ascii="Times New Roman" w:eastAsia="Times New Roman" w:hAnsi="Times New Roman" w:cs="Times New Roman"/>
          <w:b/>
          <w:color w:val="000000"/>
          <w:sz w:val="28"/>
          <w:szCs w:val="28"/>
        </w:rPr>
        <w:t>.</w:t>
      </w:r>
    </w:p>
    <w:p w14:paraId="4BCAEE8D" w14:textId="77777777" w:rsidR="00BF7636" w:rsidRPr="00BF7636" w:rsidRDefault="00BF7636" w:rsidP="00BF7636">
      <w:pPr>
        <w:pBdr>
          <w:top w:val="nil"/>
          <w:left w:val="nil"/>
          <w:bottom w:val="nil"/>
          <w:right w:val="nil"/>
          <w:between w:val="nil"/>
        </w:pBdr>
        <w:tabs>
          <w:tab w:val="left" w:pos="284"/>
          <w:tab w:val="left" w:pos="426"/>
          <w:tab w:val="left" w:pos="1276"/>
          <w:tab w:val="left" w:pos="1418"/>
          <w:tab w:val="left" w:pos="2268"/>
        </w:tabs>
        <w:spacing w:after="0"/>
        <w:ind w:left="360"/>
        <w:rPr>
          <w:rFonts w:ascii="Times New Roman" w:eastAsia="Times New Roman" w:hAnsi="Times New Roman" w:cs="Times New Roman"/>
          <w:b/>
          <w:color w:val="000000"/>
          <w:sz w:val="28"/>
          <w:szCs w:val="28"/>
        </w:rPr>
      </w:pPr>
    </w:p>
    <w:p w14:paraId="488DC39D" w14:textId="4C3D11BA" w:rsidR="00E2065D" w:rsidRDefault="00EF4ACC">
      <w:pPr>
        <w:pBdr>
          <w:top w:val="nil"/>
          <w:left w:val="nil"/>
          <w:bottom w:val="nil"/>
          <w:right w:val="nil"/>
          <w:between w:val="nil"/>
        </w:pBdr>
        <w:tabs>
          <w:tab w:val="left" w:pos="284"/>
          <w:tab w:val="left" w:pos="426"/>
          <w:tab w:val="left" w:pos="851"/>
          <w:tab w:val="left" w:pos="1134"/>
          <w:tab w:val="left" w:pos="2268"/>
        </w:tabs>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 Соревнование проводится в городе Севастополе Нахимовский муниципальный округ, ул. 2-ая Беговая.</w:t>
      </w:r>
      <w:r w:rsidRPr="00EF4A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Трасса расположена на закрытой площадке, покрытие трассы 100% асфальт: г. Севастополь, Нахимовский муниципальный округ, ул. 2-ая Беговая; координаты: 44.580971, 33.586073 (Приложение №4).</w:t>
      </w:r>
    </w:p>
    <w:p w14:paraId="01962898" w14:textId="77777777" w:rsidR="00E2065D" w:rsidRDefault="00EF4ACC">
      <w:pPr>
        <w:pBdr>
          <w:top w:val="nil"/>
          <w:left w:val="nil"/>
          <w:bottom w:val="nil"/>
          <w:right w:val="nil"/>
          <w:between w:val="nil"/>
        </w:pBdr>
        <w:tabs>
          <w:tab w:val="left" w:pos="284"/>
          <w:tab w:val="left" w:pos="426"/>
          <w:tab w:val="left" w:pos="851"/>
          <w:tab w:val="left" w:pos="1134"/>
          <w:tab w:val="left" w:pos="2268"/>
        </w:tabs>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 Планируемое количество участников 30 человек.</w:t>
      </w:r>
    </w:p>
    <w:p w14:paraId="789FF86D" w14:textId="482BFC77" w:rsidR="00E2065D" w:rsidRDefault="00EF4ACC">
      <w:pPr>
        <w:pBdr>
          <w:top w:val="nil"/>
          <w:left w:val="nil"/>
          <w:bottom w:val="nil"/>
          <w:right w:val="nil"/>
          <w:between w:val="nil"/>
        </w:pBdr>
        <w:tabs>
          <w:tab w:val="left" w:pos="284"/>
          <w:tab w:val="left" w:pos="426"/>
          <w:tab w:val="left" w:pos="851"/>
          <w:tab w:val="left" w:pos="1134"/>
          <w:tab w:val="left" w:pos="2268"/>
        </w:tabs>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4.3. Открытие соревнований </w:t>
      </w:r>
      <w:r w:rsidR="00A83F69">
        <w:rPr>
          <w:rFonts w:ascii="Times New Roman" w:eastAsia="Times New Roman" w:hAnsi="Times New Roman" w:cs="Times New Roman"/>
          <w:color w:val="000000"/>
          <w:sz w:val="28"/>
          <w:szCs w:val="28"/>
        </w:rPr>
        <w:t>17 сентября</w:t>
      </w:r>
      <w:r>
        <w:rPr>
          <w:rFonts w:ascii="Times New Roman" w:eastAsia="Times New Roman" w:hAnsi="Times New Roman" w:cs="Times New Roman"/>
          <w:color w:val="000000"/>
          <w:sz w:val="28"/>
          <w:szCs w:val="28"/>
        </w:rPr>
        <w:t xml:space="preserve"> 202</w:t>
      </w:r>
      <w:r w:rsidR="00F05B6C">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г.</w:t>
      </w:r>
    </w:p>
    <w:p w14:paraId="2C0A6A0E" w14:textId="621D0DF6" w:rsidR="00E2065D" w:rsidRDefault="00EF4ACC">
      <w:pPr>
        <w:pBdr>
          <w:top w:val="nil"/>
          <w:left w:val="nil"/>
          <w:bottom w:val="nil"/>
          <w:right w:val="nil"/>
          <w:between w:val="nil"/>
        </w:pBdr>
        <w:tabs>
          <w:tab w:val="left" w:pos="284"/>
          <w:tab w:val="left" w:pos="426"/>
          <w:tab w:val="left" w:pos="851"/>
          <w:tab w:val="left" w:pos="1134"/>
          <w:tab w:val="left" w:pos="2268"/>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 Программа Соревнования:</w:t>
      </w:r>
    </w:p>
    <w:tbl>
      <w:tblPr>
        <w:tblW w:w="10292" w:type="dxa"/>
        <w:tblLayout w:type="fixed"/>
        <w:tblLook w:val="0400" w:firstRow="0" w:lastRow="0" w:firstColumn="0" w:lastColumn="0" w:noHBand="0" w:noVBand="1"/>
      </w:tblPr>
      <w:tblGrid>
        <w:gridCol w:w="2146"/>
        <w:gridCol w:w="4610"/>
        <w:gridCol w:w="3536"/>
      </w:tblGrid>
      <w:tr w:rsidR="00A83F69" w14:paraId="4E3ED02D" w14:textId="77777777" w:rsidTr="007024F6">
        <w:trPr>
          <w:trHeight w:val="454"/>
          <w:tblHeader/>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54F4D3" w14:textId="77777777" w:rsidR="00A83F69" w:rsidRDefault="00A83F69" w:rsidP="007024F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День недели, время</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40F89A" w14:textId="77777777" w:rsidR="00A83F69" w:rsidRDefault="00A83F69" w:rsidP="007024F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Мероприятия</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8DFD64" w14:textId="77777777" w:rsidR="00A83F69" w:rsidRDefault="00A83F69" w:rsidP="007024F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Место</w:t>
            </w:r>
          </w:p>
        </w:tc>
      </w:tr>
      <w:tr w:rsidR="00A83F69" w14:paraId="63DCAD77" w14:textId="77777777" w:rsidTr="007024F6">
        <w:trPr>
          <w:trHeight w:val="358"/>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C528EF" w14:textId="77777777" w:rsidR="00A83F69" w:rsidRPr="00D95C6C"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Понедельник</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C049D1" w14:textId="77777777" w:rsidR="00A83F69" w:rsidRPr="00092C15" w:rsidRDefault="00A83F69" w:rsidP="007024F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 августа</w:t>
            </w:r>
            <w:r w:rsidRPr="00092C15">
              <w:rPr>
                <w:rFonts w:ascii="Times New Roman" w:eastAsia="Times New Roman" w:hAnsi="Times New Roman" w:cs="Times New Roman"/>
                <w:b/>
                <w:color w:val="000000"/>
                <w:sz w:val="24"/>
                <w:szCs w:val="24"/>
              </w:rPr>
              <w:t xml:space="preserve"> 2023 года</w:t>
            </w:r>
          </w:p>
        </w:tc>
      </w:tr>
      <w:tr w:rsidR="00A83F69" w:rsidRPr="0037149D" w14:paraId="04E570DF" w14:textId="77777777" w:rsidTr="007024F6">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F7A691"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BDD793"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Начало приема заявок на участие</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40683"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299003, г. Севастополь,</w:t>
            </w:r>
          </w:p>
          <w:p w14:paraId="297A767B"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ул. Токарева, д.4-а</w:t>
            </w:r>
          </w:p>
          <w:p w14:paraId="5A200A93" w14:textId="77777777" w:rsidR="00A83F69" w:rsidRPr="00E1618E" w:rsidRDefault="00A83F69" w:rsidP="007024F6">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т</w:t>
            </w:r>
            <w:r w:rsidRPr="00E1618E">
              <w:rPr>
                <w:rFonts w:ascii="Times New Roman" w:eastAsia="Times New Roman" w:hAnsi="Times New Roman" w:cs="Times New Roman"/>
                <w:color w:val="000000"/>
                <w:sz w:val="24"/>
                <w:szCs w:val="24"/>
                <w:lang w:val="en-US"/>
              </w:rPr>
              <w:t>. +79 78 762 15 11</w:t>
            </w:r>
          </w:p>
          <w:p w14:paraId="1A428498" w14:textId="77777777" w:rsidR="00A83F69" w:rsidRPr="00E1618E" w:rsidRDefault="00A83F69" w:rsidP="007024F6">
            <w:pPr>
              <w:spacing w:after="0" w:line="240" w:lineRule="auto"/>
              <w:rPr>
                <w:rFonts w:ascii="Times New Roman" w:eastAsia="Times New Roman" w:hAnsi="Times New Roman" w:cs="Times New Roman"/>
                <w:sz w:val="24"/>
                <w:szCs w:val="24"/>
                <w:lang w:val="en-US"/>
              </w:rPr>
            </w:pPr>
            <w:r w:rsidRPr="00E1618E">
              <w:rPr>
                <w:rFonts w:ascii="Times New Roman" w:eastAsia="Times New Roman" w:hAnsi="Times New Roman" w:cs="Times New Roman"/>
                <w:color w:val="000000"/>
                <w:sz w:val="24"/>
                <w:szCs w:val="24"/>
                <w:lang w:val="en-US"/>
              </w:rPr>
              <w:t>E-mail: sport@fassev.ru</w:t>
            </w:r>
          </w:p>
        </w:tc>
      </w:tr>
      <w:tr w:rsidR="00A83F69" w14:paraId="217E8B1C" w14:textId="77777777" w:rsidTr="007024F6">
        <w:trPr>
          <w:trHeight w:val="279"/>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7D095"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Пятница</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79DF77" w14:textId="77777777" w:rsidR="00A83F69" w:rsidRPr="00092C15" w:rsidRDefault="00A83F69" w:rsidP="007024F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 сентября</w:t>
            </w:r>
            <w:r w:rsidRPr="00092C15">
              <w:rPr>
                <w:rFonts w:ascii="Times New Roman" w:eastAsia="Times New Roman" w:hAnsi="Times New Roman" w:cs="Times New Roman"/>
                <w:b/>
                <w:color w:val="000000"/>
                <w:sz w:val="24"/>
                <w:szCs w:val="24"/>
              </w:rPr>
              <w:t xml:space="preserve"> 2023 года</w:t>
            </w:r>
          </w:p>
        </w:tc>
      </w:tr>
      <w:tr w:rsidR="00A83F69" w:rsidRPr="0037149D" w14:paraId="74F02051" w14:textId="77777777" w:rsidTr="007024F6">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AB7177"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2C8FDC"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Окончание приема заявок на участие</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7DC83" w14:textId="77777777" w:rsidR="00A83F69" w:rsidRPr="00E1618E" w:rsidRDefault="00A83F69" w:rsidP="007024F6">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т</w:t>
            </w:r>
            <w:r w:rsidRPr="00E1618E">
              <w:rPr>
                <w:rFonts w:ascii="Times New Roman" w:eastAsia="Times New Roman" w:hAnsi="Times New Roman" w:cs="Times New Roman"/>
                <w:color w:val="000000"/>
                <w:sz w:val="24"/>
                <w:szCs w:val="24"/>
                <w:lang w:val="en-US"/>
              </w:rPr>
              <w:t>. +79 78 762 15 11</w:t>
            </w:r>
          </w:p>
          <w:p w14:paraId="76F37583" w14:textId="77777777" w:rsidR="00A83F69" w:rsidRPr="00E1618E" w:rsidRDefault="00A83F69" w:rsidP="007024F6">
            <w:pPr>
              <w:spacing w:after="0" w:line="240" w:lineRule="auto"/>
              <w:rPr>
                <w:rFonts w:ascii="Times New Roman" w:eastAsia="Times New Roman" w:hAnsi="Times New Roman" w:cs="Times New Roman"/>
                <w:sz w:val="24"/>
                <w:szCs w:val="24"/>
                <w:lang w:val="en-US"/>
              </w:rPr>
            </w:pPr>
            <w:r w:rsidRPr="00E1618E">
              <w:rPr>
                <w:rFonts w:ascii="Times New Roman" w:eastAsia="Times New Roman" w:hAnsi="Times New Roman" w:cs="Times New Roman"/>
                <w:color w:val="000000"/>
                <w:sz w:val="24"/>
                <w:szCs w:val="24"/>
                <w:lang w:val="en-US"/>
              </w:rPr>
              <w:t>E-mail: sport@fassev.ru</w:t>
            </w:r>
          </w:p>
        </w:tc>
      </w:tr>
      <w:tr w:rsidR="00A83F69" w14:paraId="5B16DE86" w14:textId="77777777" w:rsidTr="007024F6">
        <w:trPr>
          <w:trHeight w:val="277"/>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14BBD6"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Суббота</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76D6B0"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16 сентября  2023 года</w:t>
            </w:r>
          </w:p>
        </w:tc>
      </w:tr>
      <w:tr w:rsidR="00A83F69" w14:paraId="313968C4" w14:textId="77777777" w:rsidTr="007024F6">
        <w:trPr>
          <w:trHeight w:val="700"/>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63AA8D"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929DF7"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Публикация списка заявленных участников со стартовыми номерами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C2F628" w14:textId="77777777" w:rsidR="00A83F69" w:rsidRDefault="00A83F69" w:rsidP="007024F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Официальный сайт: </w:t>
            </w:r>
            <w:hyperlink r:id="rId9">
              <w:r>
                <w:rPr>
                  <w:rFonts w:ascii="Times New Roman" w:eastAsia="Times New Roman" w:hAnsi="Times New Roman" w:cs="Times New Roman"/>
                  <w:color w:val="0000FF"/>
                  <w:u w:val="single"/>
                </w:rPr>
                <w:t>http://www.fassev.ru/</w:t>
              </w:r>
            </w:hyperlink>
          </w:p>
          <w:p w14:paraId="066A25D1"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FF"/>
                <w:u w:val="single"/>
              </w:rPr>
              <w:t>https://vk.com/fas92ru</w:t>
            </w:r>
          </w:p>
        </w:tc>
      </w:tr>
      <w:tr w:rsidR="00A83F69" w14:paraId="4370FEB6" w14:textId="77777777" w:rsidTr="007024F6">
        <w:trPr>
          <w:trHeight w:val="278"/>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74F6A2"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Воскресение</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646A5"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17 сентября  2023 года</w:t>
            </w:r>
          </w:p>
        </w:tc>
      </w:tr>
      <w:tr w:rsidR="00A83F69" w14:paraId="690FEB19" w14:textId="77777777" w:rsidTr="007024F6">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863A2"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09:30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431DAF"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Начало работы Штаба гонки.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D6A89F"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Севастополь, </w:t>
            </w:r>
            <w:r>
              <w:rPr>
                <w:rFonts w:ascii="Times New Roman" w:eastAsia="Times New Roman" w:hAnsi="Times New Roman" w:cs="Times New Roman"/>
                <w:sz w:val="24"/>
                <w:szCs w:val="24"/>
              </w:rPr>
              <w:t>Нахимовский муниципальный округ, 2-ая Беговая ул.</w:t>
            </w:r>
          </w:p>
        </w:tc>
      </w:tr>
      <w:tr w:rsidR="00A83F69" w14:paraId="26CA7F04" w14:textId="77777777" w:rsidTr="007024F6">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BB0A5B"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Pr="00862D8D">
              <w:rPr>
                <w:rFonts w:ascii="Times New Roman" w:eastAsia="Times New Roman" w:hAnsi="Times New Roman" w:cs="Times New Roman"/>
                <w:color w:val="000000"/>
                <w:sz w:val="24"/>
                <w:szCs w:val="24"/>
              </w:rPr>
              <w:t>:00 – 1</w:t>
            </w:r>
            <w:r>
              <w:rPr>
                <w:rFonts w:ascii="Times New Roman" w:eastAsia="Times New Roman" w:hAnsi="Times New Roman" w:cs="Times New Roman"/>
                <w:color w:val="000000"/>
                <w:sz w:val="24"/>
                <w:szCs w:val="24"/>
              </w:rPr>
              <w:t>1</w:t>
            </w:r>
            <w:r w:rsidRPr="00862D8D">
              <w:rPr>
                <w:rFonts w:ascii="Times New Roman" w:eastAsia="Times New Roman" w:hAnsi="Times New Roman" w:cs="Times New Roman"/>
                <w:color w:val="000000"/>
                <w:sz w:val="24"/>
                <w:szCs w:val="24"/>
              </w:rPr>
              <w:t>:00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890A97" w14:textId="77777777" w:rsidR="00A83F69" w:rsidRPr="0068329D" w:rsidRDefault="00A83F69" w:rsidP="007024F6">
            <w:pPr>
              <w:spacing w:after="0" w:line="240" w:lineRule="auto"/>
              <w:rPr>
                <w:rFonts w:ascii="Times New Roman" w:eastAsia="Times New Roman" w:hAnsi="Times New Roman" w:cs="Times New Roman"/>
                <w:color w:val="000000"/>
                <w:sz w:val="24"/>
                <w:szCs w:val="24"/>
              </w:rPr>
            </w:pPr>
            <w:r w:rsidRPr="0068329D">
              <w:rPr>
                <w:rFonts w:ascii="Times New Roman" w:eastAsia="Times New Roman" w:hAnsi="Times New Roman" w:cs="Times New Roman"/>
                <w:color w:val="000000"/>
                <w:sz w:val="24"/>
                <w:szCs w:val="24"/>
              </w:rPr>
              <w:t xml:space="preserve">Административные проверки, </w:t>
            </w:r>
          </w:p>
          <w:p w14:paraId="30683246"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sidRPr="0068329D">
              <w:rPr>
                <w:rFonts w:ascii="Times New Roman" w:eastAsia="Times New Roman" w:hAnsi="Times New Roman" w:cs="Times New Roman"/>
                <w:color w:val="000000"/>
                <w:sz w:val="24"/>
                <w:szCs w:val="24"/>
              </w:rPr>
              <w:t>Технические проверки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5D852B"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Штаб, Парк сервиса</w:t>
            </w:r>
          </w:p>
        </w:tc>
      </w:tr>
      <w:tr w:rsidR="00A83F69" w14:paraId="7D86E504" w14:textId="77777777" w:rsidTr="007024F6">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777F5D"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Pr="00862D8D">
              <w:rPr>
                <w:rFonts w:ascii="Times New Roman" w:eastAsia="Times New Roman" w:hAnsi="Times New Roman" w:cs="Times New Roman"/>
                <w:color w:val="000000"/>
                <w:sz w:val="24"/>
                <w:szCs w:val="24"/>
              </w:rPr>
              <w:t>:00-1</w:t>
            </w:r>
            <w:r>
              <w:rPr>
                <w:rFonts w:ascii="Times New Roman" w:eastAsia="Times New Roman" w:hAnsi="Times New Roman" w:cs="Times New Roman"/>
                <w:color w:val="000000"/>
                <w:sz w:val="24"/>
                <w:szCs w:val="24"/>
              </w:rPr>
              <w:t>1</w:t>
            </w:r>
            <w:r w:rsidRPr="00862D8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5DF47E"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1-е заседание Судейской коллегии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795A38"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Штаб</w:t>
            </w:r>
          </w:p>
        </w:tc>
      </w:tr>
      <w:tr w:rsidR="00A83F69" w14:paraId="7E2A5DFA" w14:textId="77777777" w:rsidTr="007024F6">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0CC004"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1</w:t>
            </w:r>
            <w:r w:rsidRPr="00862D8D">
              <w:rPr>
                <w:rFonts w:ascii="Times New Roman" w:eastAsia="Times New Roman" w:hAnsi="Times New Roman" w:cs="Times New Roman"/>
                <w:color w:val="000000"/>
                <w:sz w:val="24"/>
                <w:szCs w:val="24"/>
              </w:rPr>
              <w:t>:30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2F3324"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Публикация списка участников, допущенных к старту.</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C9D62C"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Штаб. Табло информации.</w:t>
            </w:r>
          </w:p>
        </w:tc>
      </w:tr>
      <w:tr w:rsidR="00A83F69" w14:paraId="79F1555B" w14:textId="77777777" w:rsidTr="007024F6">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6433BC"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218D23" w14:textId="77777777" w:rsidR="00A83F69"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Брифинг для участников,</w:t>
            </w:r>
          </w:p>
          <w:p w14:paraId="6F304962"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ознакомление с трассой. </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7C345B"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A83F69" w14:paraId="6F5F65A5" w14:textId="77777777" w:rsidTr="007024F6">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647D25"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21BC4C"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Квалификационный заезд</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4190DD"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A83F69" w14:paraId="0E995B58" w14:textId="77777777" w:rsidTr="007024F6">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CB526B" w14:textId="77777777" w:rsidR="00A83F69" w:rsidRDefault="00A83F69" w:rsidP="007024F6">
            <w:pPr>
              <w:spacing w:after="0" w:line="240" w:lineRule="auto"/>
              <w:rPr>
                <w:rFonts w:ascii="Times New Roman" w:eastAsia="Times New Roman" w:hAnsi="Times New Roman" w:cs="Times New Roman"/>
                <w:color w:val="000000"/>
                <w:sz w:val="24"/>
                <w:szCs w:val="24"/>
              </w:rPr>
            </w:pPr>
            <w:r w:rsidRPr="00603842">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w:t>
            </w:r>
            <w:r w:rsidRPr="0060384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50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25A6DE" w14:textId="77777777" w:rsidR="00A83F69" w:rsidRDefault="00A83F69" w:rsidP="007024F6">
            <w:pPr>
              <w:spacing w:after="0" w:line="240" w:lineRule="auto"/>
              <w:rPr>
                <w:rFonts w:ascii="Times New Roman" w:eastAsia="Times New Roman" w:hAnsi="Times New Roman" w:cs="Times New Roman"/>
                <w:color w:val="000000"/>
                <w:sz w:val="24"/>
                <w:szCs w:val="24"/>
              </w:rPr>
            </w:pPr>
            <w:r w:rsidRPr="00603842">
              <w:rPr>
                <w:rFonts w:ascii="Times New Roman" w:eastAsia="Times New Roman" w:hAnsi="Times New Roman" w:cs="Times New Roman"/>
                <w:color w:val="000000"/>
                <w:sz w:val="24"/>
                <w:szCs w:val="24"/>
              </w:rPr>
              <w:t>Публикация списка порядка и времени старта на зачетные заезды.</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7F5DE0" w14:textId="77777777" w:rsidR="00A83F69"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Штаб. Табло информации</w:t>
            </w:r>
            <w:r w:rsidRPr="00603842">
              <w:rPr>
                <w:rFonts w:ascii="Times New Roman" w:eastAsia="Times New Roman" w:hAnsi="Times New Roman" w:cs="Times New Roman"/>
                <w:color w:val="000000"/>
                <w:sz w:val="24"/>
                <w:szCs w:val="24"/>
              </w:rPr>
              <w:t>,</w:t>
            </w:r>
          </w:p>
          <w:p w14:paraId="1C41424E" w14:textId="77777777" w:rsidR="00A83F69" w:rsidRDefault="00A83F69" w:rsidP="007024F6">
            <w:pPr>
              <w:spacing w:after="0" w:line="240" w:lineRule="auto"/>
              <w:rPr>
                <w:rFonts w:ascii="Times New Roman" w:eastAsia="Times New Roman" w:hAnsi="Times New Roman" w:cs="Times New Roman"/>
                <w:color w:val="000000"/>
                <w:sz w:val="24"/>
                <w:szCs w:val="24"/>
              </w:rPr>
            </w:pPr>
            <w:r w:rsidRPr="00603842">
              <w:rPr>
                <w:rFonts w:ascii="Times New Roman" w:eastAsia="Times New Roman" w:hAnsi="Times New Roman" w:cs="Times New Roman"/>
                <w:color w:val="000000"/>
                <w:sz w:val="24"/>
                <w:szCs w:val="24"/>
              </w:rPr>
              <w:t xml:space="preserve"> Парк сервиса</w:t>
            </w:r>
          </w:p>
        </w:tc>
      </w:tr>
      <w:tr w:rsidR="00A83F69" w14:paraId="078CD256" w14:textId="77777777" w:rsidTr="007024F6">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51EA81" w14:textId="77777777" w:rsidR="00A83F69" w:rsidRDefault="00A83F69" w:rsidP="007024F6">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4</w:t>
            </w:r>
            <w:r w:rsidRPr="00862D8D">
              <w:rPr>
                <w:rFonts w:ascii="Times New Roman" w:eastAsia="Times New Roman" w:hAnsi="Times New Roman" w:cs="Times New Roman"/>
                <w:color w:val="000000"/>
                <w:sz w:val="24"/>
                <w:szCs w:val="24"/>
              </w:rPr>
              <w:t>:00 –1</w:t>
            </w:r>
            <w:r>
              <w:rPr>
                <w:rFonts w:ascii="Times New Roman" w:eastAsia="Times New Roman" w:hAnsi="Times New Roman" w:cs="Times New Roman"/>
                <w:color w:val="000000"/>
                <w:sz w:val="24"/>
                <w:szCs w:val="24"/>
              </w:rPr>
              <w:t>4</w:t>
            </w:r>
            <w:r w:rsidRPr="00862D8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9E1ECB" w14:textId="77777777" w:rsidR="00A83F69" w:rsidRDefault="00A83F69" w:rsidP="007024F6">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Торжественное открытие соревнований</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1039F9" w14:textId="77777777" w:rsidR="00A83F69"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Севастополь</w:t>
            </w:r>
            <w:r>
              <w:rPr>
                <w:rFonts w:ascii="Times New Roman" w:eastAsia="Times New Roman" w:hAnsi="Times New Roman" w:cs="Times New Roman"/>
                <w:sz w:val="24"/>
                <w:szCs w:val="24"/>
              </w:rPr>
              <w:t>, ул. 2-ая Беговая</w:t>
            </w:r>
          </w:p>
        </w:tc>
      </w:tr>
      <w:tr w:rsidR="00A83F69" w14:paraId="2CFCA4E9" w14:textId="77777777" w:rsidTr="007024F6">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6DEEA8"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696C76"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72C501" w14:textId="77777777" w:rsidR="00A83F69"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A83F69" w14:paraId="6F4E6857" w14:textId="77777777" w:rsidTr="007024F6">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4F47B2"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7E7BB0"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5BEADF" w14:textId="77777777" w:rsidR="00A83F69"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A83F69" w14:paraId="371C5482" w14:textId="77777777" w:rsidTr="007024F6">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05D10F"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32053E"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FFD85E" w14:textId="77777777" w:rsidR="00A83F69"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A83F69" w14:paraId="2220128E" w14:textId="77777777" w:rsidTr="007024F6">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E2C835"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276FF3"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Публикация предварительных </w:t>
            </w:r>
            <w:r>
              <w:rPr>
                <w:rFonts w:ascii="Times New Roman" w:eastAsia="Times New Roman" w:hAnsi="Times New Roman" w:cs="Times New Roman"/>
                <w:color w:val="000000"/>
                <w:sz w:val="24"/>
                <w:szCs w:val="24"/>
              </w:rPr>
              <w:lastRenderedPageBreak/>
              <w:t>результатов</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FE76D2"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Штаб. Табло информации.</w:t>
            </w:r>
          </w:p>
          <w:p w14:paraId="07214350"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p>
        </w:tc>
      </w:tr>
      <w:tr w:rsidR="00A83F69" w14:paraId="541EA7AE" w14:textId="77777777" w:rsidTr="007024F6">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7497CB"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18:00 – 18:30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F02827" w14:textId="77777777" w:rsidR="00A83F69" w:rsidRPr="00862D8D" w:rsidRDefault="00A83F69" w:rsidP="007024F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2-е заседание Судейской коллегии, </w:t>
            </w:r>
            <w:r w:rsidRPr="00862D8D">
              <w:rPr>
                <w:rFonts w:ascii="Times New Roman" w:eastAsia="Times New Roman" w:hAnsi="Times New Roman" w:cs="Times New Roman"/>
                <w:color w:val="000000"/>
                <w:sz w:val="24"/>
                <w:szCs w:val="24"/>
              </w:rPr>
              <w:t>подача протестов,</w:t>
            </w:r>
            <w:r>
              <w:rPr>
                <w:rFonts w:ascii="Times New Roman" w:eastAsia="Times New Roman" w:hAnsi="Times New Roman" w:cs="Times New Roman"/>
                <w:color w:val="000000"/>
                <w:sz w:val="24"/>
                <w:szCs w:val="24"/>
              </w:rPr>
              <w:t xml:space="preserve"> </w:t>
            </w:r>
            <w:r w:rsidRPr="00862D8D">
              <w:rPr>
                <w:rFonts w:ascii="Times New Roman" w:eastAsia="Times New Roman" w:hAnsi="Times New Roman" w:cs="Times New Roman"/>
                <w:color w:val="000000"/>
                <w:sz w:val="24"/>
                <w:szCs w:val="24"/>
              </w:rPr>
              <w:t>утверждение результатов</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413F1B" w14:textId="77777777" w:rsidR="00A83F69" w:rsidRPr="00862D8D"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Штаб</w:t>
            </w:r>
          </w:p>
        </w:tc>
      </w:tr>
      <w:tr w:rsidR="00A83F69" w14:paraId="437EBDDD" w14:textId="77777777" w:rsidTr="007024F6">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1392E1"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6A552"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Публикация официальных результатов</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30FDA1"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Штаб. Табло информации.</w:t>
            </w:r>
          </w:p>
        </w:tc>
      </w:tr>
      <w:tr w:rsidR="00A83F69" w14:paraId="4AC0EDA6" w14:textId="77777777" w:rsidTr="007024F6">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469FD9" w14:textId="77777777" w:rsidR="00A83F69" w:rsidRDefault="00A83F69" w:rsidP="007024F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18:30 - 19:00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6F3C7E"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Награждение</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70A6EF"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Севастополь</w:t>
            </w:r>
            <w:r>
              <w:rPr>
                <w:rFonts w:ascii="Times New Roman" w:eastAsia="Times New Roman" w:hAnsi="Times New Roman" w:cs="Times New Roman"/>
                <w:sz w:val="24"/>
                <w:szCs w:val="24"/>
              </w:rPr>
              <w:t>, ул. 2-ая Беговая</w:t>
            </w:r>
          </w:p>
        </w:tc>
      </w:tr>
      <w:tr w:rsidR="00A83F69" w14:paraId="57D00C3E" w14:textId="77777777" w:rsidTr="007024F6">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69D670"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19:30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547E6D"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Окончание работы Штаба гонки.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82D91E" w14:textId="77777777" w:rsidR="00A83F69" w:rsidRDefault="00A83F69" w:rsidP="00702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Севастополь</w:t>
            </w:r>
            <w:r>
              <w:rPr>
                <w:rFonts w:ascii="Times New Roman" w:eastAsia="Times New Roman" w:hAnsi="Times New Roman" w:cs="Times New Roman"/>
                <w:sz w:val="24"/>
                <w:szCs w:val="24"/>
              </w:rPr>
              <w:t>, ул. 2-ая Беговая</w:t>
            </w:r>
          </w:p>
        </w:tc>
      </w:tr>
    </w:tbl>
    <w:p w14:paraId="7F2D8925" w14:textId="77777777" w:rsidR="00E2065D" w:rsidRDefault="00EF4ACC">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 xml:space="preserve">Примечание. </w:t>
      </w:r>
      <w:r>
        <w:rPr>
          <w:rFonts w:ascii="Times New Roman" w:eastAsia="Times New Roman" w:hAnsi="Times New Roman" w:cs="Times New Roman"/>
          <w:color w:val="000000"/>
          <w:sz w:val="24"/>
          <w:szCs w:val="24"/>
          <w:u w:val="single"/>
        </w:rPr>
        <w:t>В зависимости от количества участников программа Соревнования  может быть изменена.</w:t>
      </w:r>
    </w:p>
    <w:p w14:paraId="153FA8C7" w14:textId="77777777" w:rsidR="0057575D" w:rsidRDefault="0057575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p>
    <w:p w14:paraId="22424761" w14:textId="45FDC19D" w:rsidR="00E2065D" w:rsidRPr="00BF7636" w:rsidRDefault="00EF4ACC" w:rsidP="00BF7636">
      <w:pPr>
        <w:pStyle w:val="a6"/>
        <w:numPr>
          <w:ilvl w:val="0"/>
          <w:numId w:val="27"/>
        </w:num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r w:rsidRPr="00BF7636">
        <w:rPr>
          <w:rFonts w:ascii="Times New Roman" w:eastAsia="Times New Roman" w:hAnsi="Times New Roman" w:cs="Times New Roman"/>
          <w:b/>
          <w:color w:val="000000"/>
          <w:sz w:val="28"/>
          <w:szCs w:val="28"/>
        </w:rPr>
        <w:t>Требования к участникам соревнования и условия их допуска.</w:t>
      </w:r>
    </w:p>
    <w:p w14:paraId="63B9290E" w14:textId="335DD36D" w:rsidR="00E2065D" w:rsidRDefault="00EF4ACC">
      <w:pP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 В Соревнованиях принимают участие спортсмены не моложе 18 лет, проживающие на территории города Севастополя. Каждый участник Соревнования, должен обладать действующей Лицензией Водителя не ниже категории «Е», выданной РАФ,  а также иметь стаж вождения не менее 6 месяцев</w:t>
      </w:r>
      <w:r w:rsidR="00E83216">
        <w:rPr>
          <w:rFonts w:ascii="Times New Roman" w:eastAsia="Times New Roman" w:hAnsi="Times New Roman" w:cs="Times New Roman"/>
          <w:color w:val="000000"/>
          <w:sz w:val="28"/>
          <w:szCs w:val="28"/>
        </w:rPr>
        <w:t>:</w:t>
      </w:r>
    </w:p>
    <w:tbl>
      <w:tblPr>
        <w:tblW w:w="9705"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976"/>
        <w:gridCol w:w="4393"/>
        <w:gridCol w:w="2336"/>
      </w:tblGrid>
      <w:tr w:rsidR="00E83216" w14:paraId="2DDC4ABE" w14:textId="77777777" w:rsidTr="00BF7636">
        <w:trPr>
          <w:trHeight w:val="162"/>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C77E349" w14:textId="77777777" w:rsidR="00E83216" w:rsidRPr="0045786C" w:rsidRDefault="00E83216" w:rsidP="00BF7636">
            <w:pPr>
              <w:pStyle w:val="Normal0"/>
              <w:tabs>
                <w:tab w:val="left" w:pos="567"/>
              </w:tabs>
              <w:jc w:val="center"/>
              <w:rPr>
                <w:rFonts w:cs="Times New Roman"/>
                <w:sz w:val="24"/>
                <w:szCs w:val="24"/>
              </w:rPr>
            </w:pPr>
            <w:r w:rsidRPr="0045786C">
              <w:rPr>
                <w:rFonts w:cs="Times New Roman"/>
                <w:sz w:val="24"/>
                <w:szCs w:val="24"/>
              </w:rPr>
              <w:t>Возрастная группа</w:t>
            </w:r>
          </w:p>
        </w:tc>
        <w:tc>
          <w:tcPr>
            <w:tcW w:w="4394" w:type="dxa"/>
            <w:tcBorders>
              <w:top w:val="single" w:sz="4" w:space="0" w:color="000000"/>
              <w:left w:val="single" w:sz="4" w:space="0" w:color="000000"/>
              <w:bottom w:val="single" w:sz="4" w:space="0" w:color="000000"/>
              <w:right w:val="single" w:sz="4" w:space="0" w:color="000000"/>
            </w:tcBorders>
            <w:shd w:val="clear" w:color="auto" w:fill="auto"/>
            <w:hideMark/>
          </w:tcPr>
          <w:p w14:paraId="1E575870" w14:textId="77777777" w:rsidR="00E83216" w:rsidRPr="0045786C" w:rsidRDefault="00E83216" w:rsidP="00BF7636">
            <w:pPr>
              <w:pStyle w:val="Normal0"/>
              <w:tabs>
                <w:tab w:val="left" w:pos="567"/>
              </w:tabs>
              <w:jc w:val="center"/>
              <w:rPr>
                <w:rFonts w:cs="Times New Roman"/>
                <w:sz w:val="24"/>
                <w:szCs w:val="24"/>
              </w:rPr>
            </w:pPr>
            <w:r w:rsidRPr="0045786C">
              <w:rPr>
                <w:rFonts w:cs="Times New Roman"/>
                <w:sz w:val="24"/>
                <w:szCs w:val="24"/>
              </w:rPr>
              <w:t>Вид программы/</w:t>
            </w:r>
          </w:p>
          <w:p w14:paraId="17E89057" w14:textId="77777777" w:rsidR="00E83216" w:rsidRPr="0045786C" w:rsidRDefault="00E83216" w:rsidP="00BF7636">
            <w:pPr>
              <w:pStyle w:val="Normal0"/>
              <w:tabs>
                <w:tab w:val="left" w:pos="567"/>
              </w:tabs>
              <w:jc w:val="center"/>
              <w:rPr>
                <w:rFonts w:cs="Times New Roman"/>
                <w:sz w:val="24"/>
                <w:szCs w:val="24"/>
              </w:rPr>
            </w:pPr>
            <w:r w:rsidRPr="0045786C">
              <w:rPr>
                <w:rFonts w:cs="Times New Roman"/>
                <w:sz w:val="24"/>
                <w:szCs w:val="24"/>
              </w:rPr>
              <w:t>Дисциплина</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F6104D" w14:textId="77777777" w:rsidR="00E83216" w:rsidRPr="0045786C" w:rsidRDefault="00E83216" w:rsidP="00BF7636">
            <w:pPr>
              <w:pStyle w:val="Normal0"/>
              <w:tabs>
                <w:tab w:val="left" w:pos="567"/>
              </w:tabs>
              <w:jc w:val="center"/>
              <w:rPr>
                <w:rFonts w:cs="Times New Roman"/>
                <w:sz w:val="24"/>
                <w:szCs w:val="24"/>
              </w:rPr>
            </w:pPr>
            <w:r w:rsidRPr="0045786C">
              <w:rPr>
                <w:rFonts w:cs="Times New Roman"/>
                <w:sz w:val="24"/>
                <w:szCs w:val="24"/>
              </w:rPr>
              <w:t>Номер-код дисциплины</w:t>
            </w:r>
          </w:p>
        </w:tc>
      </w:tr>
      <w:tr w:rsidR="00E83216" w14:paraId="0829EFB4" w14:textId="77777777" w:rsidTr="00BF7636">
        <w:trPr>
          <w:trHeight w:val="329"/>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72C1CA8" w14:textId="77777777" w:rsidR="00E83216" w:rsidRPr="0045786C" w:rsidRDefault="00E83216" w:rsidP="00BF7636">
            <w:pPr>
              <w:pStyle w:val="Normal0"/>
              <w:tabs>
                <w:tab w:val="left" w:pos="567"/>
              </w:tabs>
              <w:jc w:val="center"/>
              <w:rPr>
                <w:rFonts w:cs="Times New Roman"/>
                <w:sz w:val="24"/>
                <w:szCs w:val="24"/>
              </w:rPr>
            </w:pPr>
            <w:r w:rsidRPr="0045786C">
              <w:rPr>
                <w:rFonts w:cs="Times New Roman"/>
                <w:sz w:val="24"/>
                <w:szCs w:val="24"/>
              </w:rPr>
              <w:t>Мужчины и женщины</w:t>
            </w:r>
          </w:p>
          <w:p w14:paraId="72545DBA" w14:textId="77777777" w:rsidR="00E83216" w:rsidRPr="0045786C" w:rsidRDefault="00E83216" w:rsidP="00BF7636">
            <w:pPr>
              <w:pStyle w:val="Normal0"/>
              <w:tabs>
                <w:tab w:val="left" w:pos="567"/>
              </w:tabs>
              <w:jc w:val="center"/>
              <w:rPr>
                <w:rFonts w:cs="Times New Roman"/>
                <w:sz w:val="24"/>
                <w:szCs w:val="24"/>
              </w:rPr>
            </w:pPr>
            <w:r w:rsidRPr="0045786C">
              <w:rPr>
                <w:rFonts w:cs="Times New Roman"/>
                <w:sz w:val="24"/>
                <w:szCs w:val="24"/>
              </w:rPr>
              <w:t>18 лет и старше</w:t>
            </w:r>
          </w:p>
        </w:tc>
        <w:tc>
          <w:tcPr>
            <w:tcW w:w="4394" w:type="dxa"/>
            <w:tcBorders>
              <w:top w:val="single" w:sz="4" w:space="0" w:color="000000"/>
              <w:left w:val="single" w:sz="4" w:space="0" w:color="000000"/>
              <w:bottom w:val="single" w:sz="4" w:space="0" w:color="000000"/>
              <w:right w:val="single" w:sz="4" w:space="0" w:color="000000"/>
            </w:tcBorders>
            <w:shd w:val="clear" w:color="auto" w:fill="auto"/>
            <w:hideMark/>
          </w:tcPr>
          <w:p w14:paraId="299C9CC9" w14:textId="77777777" w:rsidR="00E83216" w:rsidRPr="0045786C" w:rsidRDefault="00E83216" w:rsidP="00BF7636">
            <w:pPr>
              <w:pStyle w:val="Normal0"/>
              <w:tabs>
                <w:tab w:val="left" w:pos="567"/>
              </w:tabs>
              <w:jc w:val="center"/>
              <w:rPr>
                <w:rFonts w:cs="Times New Roman"/>
                <w:sz w:val="24"/>
                <w:szCs w:val="24"/>
              </w:rPr>
            </w:pPr>
            <w:proofErr w:type="spellStart"/>
            <w:r w:rsidRPr="0045786C">
              <w:rPr>
                <w:rFonts w:cs="Times New Roman"/>
                <w:sz w:val="24"/>
                <w:szCs w:val="24"/>
              </w:rPr>
              <w:t>Автомногоборье</w:t>
            </w:r>
            <w:proofErr w:type="spellEnd"/>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379A5E" w14:textId="23EF8A10" w:rsidR="00E83216" w:rsidRPr="0045786C" w:rsidRDefault="00E83216" w:rsidP="00EF4ACC">
            <w:pPr>
              <w:pStyle w:val="Normal0"/>
              <w:numPr>
                <w:ilvl w:val="0"/>
                <w:numId w:val="21"/>
              </w:numPr>
              <w:tabs>
                <w:tab w:val="left" w:pos="567"/>
              </w:tabs>
              <w:jc w:val="center"/>
              <w:rPr>
                <w:rFonts w:cs="Times New Roman"/>
                <w:sz w:val="24"/>
                <w:szCs w:val="24"/>
              </w:rPr>
            </w:pPr>
            <w:r w:rsidRPr="0045786C">
              <w:rPr>
                <w:rFonts w:cs="Times New Roman"/>
                <w:sz w:val="24"/>
                <w:szCs w:val="24"/>
              </w:rPr>
              <w:t>005 1 8 1 1 Я</w:t>
            </w:r>
          </w:p>
        </w:tc>
      </w:tr>
    </w:tbl>
    <w:p w14:paraId="5168EF9A" w14:textId="2C5DD8C8" w:rsidR="00E2065D" w:rsidRPr="00EF4ACC" w:rsidRDefault="00EF4ACC" w:rsidP="00EF4AC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5.2. </w:t>
      </w:r>
      <w:r w:rsidRPr="00EF4ACC">
        <w:rPr>
          <w:rFonts w:ascii="Times New Roman" w:eastAsia="Times New Roman" w:hAnsi="Times New Roman" w:cs="Times New Roman"/>
          <w:color w:val="000000"/>
          <w:sz w:val="28"/>
          <w:szCs w:val="28"/>
        </w:rPr>
        <w:t xml:space="preserve"> К участию в Соревнованиях допускаются серийные легковые автомобили с закрытым   кузовом, оснащенные штатными ремнями безопасности, имеющие государственную регистрацию и действующий полис ОСАГО. Ответственность за несоответствие заявленного автомобиля требованиям ПДД РФ полностью лежит на Заявителе.</w:t>
      </w:r>
      <w:r w:rsidRPr="00EF4ACC">
        <w:rPr>
          <w:rFonts w:ascii="Times New Roman" w:eastAsia="Times New Roman" w:hAnsi="Times New Roman" w:cs="Times New Roman"/>
          <w:color w:val="000000"/>
        </w:rPr>
        <w:t xml:space="preserve">  </w:t>
      </w:r>
      <w:r w:rsidRPr="00EF4ACC">
        <w:rPr>
          <w:rFonts w:ascii="Times New Roman" w:eastAsia="Times New Roman" w:hAnsi="Times New Roman" w:cs="Times New Roman"/>
          <w:color w:val="000000"/>
          <w:sz w:val="28"/>
          <w:szCs w:val="28"/>
        </w:rPr>
        <w:t xml:space="preserve">Рабочий объем двигателя неограничен, тип привода – не ограничен. Разрешаются только те изменения в конструкции, которые имеют государственную сертификацию или одобрение производителя и описаны настоящими требованиями. Каркас безопасности запрещен. </w:t>
      </w:r>
    </w:p>
    <w:p w14:paraId="41BCC7E7" w14:textId="275245A0" w:rsidR="00E2065D" w:rsidRPr="00EF4ACC" w:rsidRDefault="00EF4ACC" w:rsidP="00EF4ACC">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bookmarkStart w:id="0" w:name="_heading=h.gjdgxs" w:colFirst="0" w:colLast="0"/>
      <w:bookmarkEnd w:id="0"/>
      <w:r>
        <w:rPr>
          <w:rFonts w:ascii="Times New Roman" w:eastAsia="Times New Roman" w:hAnsi="Times New Roman" w:cs="Times New Roman"/>
          <w:color w:val="000000"/>
          <w:sz w:val="28"/>
          <w:szCs w:val="28"/>
        </w:rPr>
        <w:t xml:space="preserve">5.3. </w:t>
      </w:r>
      <w:r w:rsidRPr="00EF4ACC">
        <w:rPr>
          <w:rFonts w:ascii="Times New Roman" w:eastAsia="Times New Roman" w:hAnsi="Times New Roman" w:cs="Times New Roman"/>
          <w:color w:val="000000"/>
          <w:sz w:val="28"/>
          <w:szCs w:val="28"/>
        </w:rPr>
        <w:t>Топливо</w:t>
      </w:r>
    </w:p>
    <w:p w14:paraId="024DC469"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Максимально допустимое содержание свинца в топливе в России - 0,4 г/литр.</w:t>
      </w:r>
    </w:p>
    <w:p w14:paraId="7C749B4D" w14:textId="77777777" w:rsidR="00E2065D" w:rsidRDefault="00E2065D">
      <w:pPr>
        <w:widowControl w:val="0"/>
        <w:spacing w:after="0" w:line="240" w:lineRule="auto"/>
        <w:jc w:val="both"/>
        <w:rPr>
          <w:rFonts w:ascii="Times New Roman" w:eastAsia="Times New Roman" w:hAnsi="Times New Roman" w:cs="Times New Roman"/>
          <w:color w:val="000000"/>
          <w:sz w:val="28"/>
          <w:szCs w:val="28"/>
        </w:rPr>
      </w:pPr>
    </w:p>
    <w:p w14:paraId="2076CACB" w14:textId="1721849E" w:rsidR="00E2065D" w:rsidRDefault="00BF7636" w:rsidP="00BF7636">
      <w:pPr>
        <w:pStyle w:val="a6"/>
        <w:numPr>
          <w:ilvl w:val="0"/>
          <w:numId w:val="25"/>
        </w:num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r w:rsidRPr="007A5CA8">
        <w:rPr>
          <w:rFonts w:ascii="Times New Roman" w:eastAsia="Times New Roman" w:hAnsi="Times New Roman" w:cs="Times New Roman"/>
          <w:b/>
          <w:color w:val="000000"/>
          <w:sz w:val="28"/>
          <w:szCs w:val="28"/>
        </w:rPr>
        <w:t xml:space="preserve"> </w:t>
      </w:r>
      <w:r w:rsidR="00EF4ACC" w:rsidRPr="00BF7636">
        <w:rPr>
          <w:rFonts w:ascii="Times New Roman" w:eastAsia="Times New Roman" w:hAnsi="Times New Roman" w:cs="Times New Roman"/>
          <w:b/>
          <w:color w:val="000000"/>
          <w:sz w:val="28"/>
          <w:szCs w:val="28"/>
        </w:rPr>
        <w:t>Заявки на участие.</w:t>
      </w:r>
    </w:p>
    <w:p w14:paraId="22253AF0" w14:textId="77777777" w:rsidR="00BF7636" w:rsidRPr="00BF7636" w:rsidRDefault="00BF7636" w:rsidP="00BF7636">
      <w:pPr>
        <w:pStyle w:val="a6"/>
        <w:pBdr>
          <w:top w:val="nil"/>
          <w:left w:val="nil"/>
          <w:bottom w:val="nil"/>
          <w:right w:val="nil"/>
          <w:between w:val="nil"/>
        </w:pBdr>
        <w:tabs>
          <w:tab w:val="left" w:pos="284"/>
          <w:tab w:val="left" w:pos="426"/>
          <w:tab w:val="left" w:pos="1276"/>
          <w:tab w:val="left" w:pos="1418"/>
          <w:tab w:val="left" w:pos="2268"/>
        </w:tabs>
        <w:ind w:left="450"/>
        <w:rPr>
          <w:rFonts w:ascii="Times New Roman" w:eastAsia="Times New Roman" w:hAnsi="Times New Roman" w:cs="Times New Roman"/>
          <w:b/>
          <w:color w:val="000000"/>
          <w:sz w:val="28"/>
          <w:szCs w:val="28"/>
        </w:rPr>
      </w:pPr>
    </w:p>
    <w:p w14:paraId="084E94DB" w14:textId="0FF9CEF2" w:rsidR="00E2065D" w:rsidRPr="00EF4ACC" w:rsidRDefault="00EF4ACC" w:rsidP="00EF4ACC">
      <w:pPr>
        <w:pStyle w:val="a6"/>
        <w:numPr>
          <w:ilvl w:val="1"/>
          <w:numId w:val="25"/>
        </w:numPr>
        <w:pBdr>
          <w:top w:val="nil"/>
          <w:left w:val="nil"/>
          <w:bottom w:val="nil"/>
          <w:right w:val="nil"/>
          <w:between w:val="nil"/>
        </w:pBdr>
        <w:spacing w:before="58" w:after="0" w:line="240" w:lineRule="auto"/>
        <w:ind w:left="0" w:right="10" w:firstLine="851"/>
        <w:jc w:val="both"/>
        <w:rPr>
          <w:rFonts w:ascii="Times New Roman" w:eastAsia="Times New Roman" w:hAnsi="Times New Roman" w:cs="Times New Roman"/>
          <w:color w:val="000000"/>
          <w:sz w:val="28"/>
          <w:szCs w:val="28"/>
        </w:rPr>
      </w:pPr>
      <w:r w:rsidRPr="00EF4ACC">
        <w:rPr>
          <w:rFonts w:ascii="Times New Roman" w:eastAsia="Times New Roman" w:hAnsi="Times New Roman" w:cs="Times New Roman"/>
          <w:color w:val="000000"/>
          <w:sz w:val="28"/>
          <w:szCs w:val="28"/>
        </w:rPr>
        <w:t>Для участия в Соревнованиях необходимо направить в адрес Организатора заполненную должным образом Форму Заявки в сроки, указанные в Программе Соревнований. Бланки Заявочных форм публикуются на сайте Организатора. Если заявочная форма направлена по электронной почте, ее оригинал должен быть предоставлен в секретариат Соревнования во время административных проверок. Заявка на участие принимается только в том случае, если она сопровождается уплатой полной суммы заявочного взноса. До уплаты заявочного взноса она считается предварительной.</w:t>
      </w:r>
    </w:p>
    <w:p w14:paraId="337676FC" w14:textId="77777777" w:rsidR="00E2065D" w:rsidRDefault="00EF4ACC" w:rsidP="00EF4ACC">
      <w:pPr>
        <w:pBdr>
          <w:top w:val="nil"/>
          <w:left w:val="nil"/>
          <w:bottom w:val="nil"/>
          <w:right w:val="nil"/>
          <w:between w:val="nil"/>
        </w:pBdr>
        <w:spacing w:before="5" w:after="0" w:line="24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lastRenderedPageBreak/>
        <w:t>Заявочные взносы</w:t>
      </w:r>
    </w:p>
    <w:p w14:paraId="62BF5ED6" w14:textId="5612474A" w:rsidR="00E2065D" w:rsidRPr="00EF4ACC" w:rsidRDefault="00EF4ACC" w:rsidP="00EF4ACC">
      <w:pPr>
        <w:pStyle w:val="a6"/>
        <w:spacing w:after="0"/>
        <w:ind w:left="851"/>
        <w:jc w:val="both"/>
        <w:rPr>
          <w:rFonts w:ascii="Times New Roman" w:eastAsia="Times New Roman" w:hAnsi="Times New Roman" w:cs="Times New Roman"/>
          <w:bCs/>
        </w:rPr>
      </w:pPr>
      <w:r>
        <w:rPr>
          <w:rFonts w:ascii="Times New Roman" w:eastAsia="Times New Roman" w:hAnsi="Times New Roman" w:cs="Times New Roman"/>
          <w:bCs/>
          <w:sz w:val="28"/>
          <w:szCs w:val="28"/>
        </w:rPr>
        <w:t>З</w:t>
      </w:r>
      <w:r w:rsidRPr="00EF4ACC">
        <w:rPr>
          <w:rFonts w:ascii="Times New Roman" w:eastAsia="Times New Roman" w:hAnsi="Times New Roman" w:cs="Times New Roman"/>
          <w:bCs/>
          <w:sz w:val="28"/>
          <w:szCs w:val="28"/>
        </w:rPr>
        <w:t>аявочный взнос за участие в личном зачете составляет 2000 рублей</w:t>
      </w:r>
      <w:r w:rsidRPr="00EF4ACC">
        <w:rPr>
          <w:rFonts w:ascii="Times New Roman" w:eastAsia="Times New Roman" w:hAnsi="Times New Roman" w:cs="Times New Roman"/>
          <w:bCs/>
        </w:rPr>
        <w:t>.</w:t>
      </w:r>
    </w:p>
    <w:p w14:paraId="7FF1BC8F" w14:textId="77777777" w:rsidR="000E09DF" w:rsidRPr="00EF4ACC" w:rsidRDefault="000E09DF" w:rsidP="00EF4ACC">
      <w:pPr>
        <w:pStyle w:val="a6"/>
        <w:numPr>
          <w:ilvl w:val="1"/>
          <w:numId w:val="25"/>
        </w:numPr>
        <w:spacing w:after="0"/>
        <w:ind w:left="0" w:firstLine="851"/>
        <w:jc w:val="both"/>
        <w:rPr>
          <w:rFonts w:ascii="Times New Roman" w:hAnsi="Times New Roman" w:cs="Times New Roman"/>
          <w:sz w:val="28"/>
          <w:szCs w:val="28"/>
        </w:rPr>
      </w:pPr>
      <w:r w:rsidRPr="00EF4ACC">
        <w:rPr>
          <w:rFonts w:ascii="Times New Roman" w:hAnsi="Times New Roman" w:cs="Times New Roman"/>
          <w:sz w:val="28"/>
          <w:szCs w:val="28"/>
        </w:rPr>
        <w:t>Реквизиты для перечисления суммы стартового взноса за участие в Соревновании:</w:t>
      </w:r>
    </w:p>
    <w:tbl>
      <w:tblPr>
        <w:tblW w:w="9950" w:type="dxa"/>
        <w:tblInd w:w="107" w:type="dxa"/>
        <w:tblLayout w:type="fixed"/>
        <w:tblCellMar>
          <w:top w:w="100" w:type="dxa"/>
          <w:left w:w="100" w:type="dxa"/>
          <w:bottom w:w="100" w:type="dxa"/>
          <w:right w:w="100" w:type="dxa"/>
        </w:tblCellMar>
        <w:tblLook w:val="0000" w:firstRow="0" w:lastRow="0" w:firstColumn="0" w:lastColumn="0" w:noHBand="0" w:noVBand="0"/>
      </w:tblPr>
      <w:tblGrid>
        <w:gridCol w:w="3996"/>
        <w:gridCol w:w="5954"/>
      </w:tblGrid>
      <w:tr w:rsidR="000E09DF" w:rsidRPr="00196489" w14:paraId="6BBBFC67" w14:textId="77777777" w:rsidTr="00BF7636">
        <w:trPr>
          <w:trHeight w:val="40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77DBAF35"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Полное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DD8ECC" w14:textId="77777777" w:rsidR="000E09DF" w:rsidRPr="00196489" w:rsidRDefault="000E09DF" w:rsidP="00BF7636">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Севастопольская региональная общественная организация «Федерация автомобильного спорта»</w:t>
            </w:r>
          </w:p>
        </w:tc>
      </w:tr>
      <w:tr w:rsidR="000E09DF" w:rsidRPr="00196489" w14:paraId="5D98EE57" w14:textId="77777777" w:rsidTr="00BF7636">
        <w:trPr>
          <w:trHeight w:val="214"/>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25CEE285"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Сокращенное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0CD4DFC3" w14:textId="77777777" w:rsidR="000E09DF" w:rsidRPr="00196489" w:rsidRDefault="000E09DF" w:rsidP="00BF7636">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СРОО «ФАС»</w:t>
            </w:r>
          </w:p>
        </w:tc>
      </w:tr>
      <w:tr w:rsidR="000E09DF" w:rsidRPr="00196489" w14:paraId="06041D8D" w14:textId="77777777" w:rsidTr="00BF7636">
        <w:trPr>
          <w:trHeight w:val="136"/>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4EFC69C7"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ИНН/КПП</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472DFE5" w14:textId="77777777" w:rsidR="000E09DF" w:rsidRPr="00196489" w:rsidRDefault="000E09DF" w:rsidP="00BF7636">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9201507365/920101001</w:t>
            </w:r>
          </w:p>
        </w:tc>
      </w:tr>
      <w:tr w:rsidR="000E09DF" w:rsidRPr="00196489" w14:paraId="333B7526" w14:textId="77777777" w:rsidTr="00BF7636">
        <w:trPr>
          <w:trHeight w:val="158"/>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66EE5707"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ОГРН</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608D9935" w14:textId="77777777" w:rsidR="000E09DF" w:rsidRPr="00196489" w:rsidRDefault="000E09DF" w:rsidP="00BF7636">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1159204014903</w:t>
            </w:r>
          </w:p>
        </w:tc>
      </w:tr>
      <w:tr w:rsidR="000E09DF" w:rsidRPr="00196489" w14:paraId="2BF4E50C" w14:textId="77777777" w:rsidTr="00BF7636">
        <w:trPr>
          <w:trHeight w:val="138"/>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0B0A060E"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Расчетный счет</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1A96F2FF"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40703810340070000105</w:t>
            </w:r>
          </w:p>
        </w:tc>
      </w:tr>
      <w:tr w:rsidR="000E09DF" w:rsidRPr="00196489" w14:paraId="10F1D612" w14:textId="77777777" w:rsidTr="00BF7636">
        <w:trPr>
          <w:trHeight w:val="20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6D03D0FA"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Корреспондентский счет</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674FBEF"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30101810335100000607</w:t>
            </w:r>
          </w:p>
        </w:tc>
      </w:tr>
      <w:tr w:rsidR="000E09DF" w:rsidRPr="00196489" w14:paraId="5DC24230" w14:textId="77777777" w:rsidTr="00BF7636">
        <w:trPr>
          <w:trHeight w:val="23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28AE26A4"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БИК банка</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3C0D1A99"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043510607</w:t>
            </w:r>
          </w:p>
        </w:tc>
      </w:tr>
      <w:tr w:rsidR="000E09DF" w:rsidRPr="00196489" w14:paraId="4DB9626F" w14:textId="77777777" w:rsidTr="00BF7636">
        <w:trPr>
          <w:trHeight w:val="25"/>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007206C7"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Банк</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317AC3E1"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РНКБ Банк (ПАО)</w:t>
            </w:r>
          </w:p>
        </w:tc>
      </w:tr>
      <w:tr w:rsidR="000E09DF" w:rsidRPr="00196489" w14:paraId="67414425" w14:textId="77777777" w:rsidTr="00BF7636">
        <w:trPr>
          <w:trHeight w:val="373"/>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5C021D8B" w14:textId="77777777" w:rsidR="000E09DF" w:rsidRPr="00196489" w:rsidRDefault="000E09DF" w:rsidP="00BF7636">
            <w:pPr>
              <w:pStyle w:val="LO-normal"/>
              <w:widowControl w:val="0"/>
              <w:spacing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Назначение платежа</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58343E27" w14:textId="0E0EC0A9" w:rsidR="000E09DF" w:rsidRPr="00196489" w:rsidRDefault="000E09DF" w:rsidP="00A83F69">
            <w:pPr>
              <w:pStyle w:val="LO-normal"/>
              <w:widowControl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Взнос за участие в соревновании </w:t>
            </w:r>
            <w:r w:rsidR="00E83216" w:rsidRPr="00E83216">
              <w:rPr>
                <w:rFonts w:ascii="Times New Roman" w:hAnsi="Times New Roman" w:cs="Times New Roman"/>
                <w:sz w:val="24"/>
                <w:szCs w:val="24"/>
                <w:lang w:val="ru-RU"/>
              </w:rPr>
              <w:t>Кубок города Севастополя по автомобильному спорту (I</w:t>
            </w:r>
            <w:r w:rsidR="00A83F69" w:rsidRPr="00E83216">
              <w:rPr>
                <w:rFonts w:ascii="Times New Roman" w:hAnsi="Times New Roman" w:cs="Times New Roman"/>
                <w:sz w:val="24"/>
                <w:szCs w:val="24"/>
                <w:lang w:val="ru-RU"/>
              </w:rPr>
              <w:t>II</w:t>
            </w:r>
            <w:r w:rsidR="00E83216" w:rsidRPr="00E83216">
              <w:rPr>
                <w:rFonts w:ascii="Times New Roman" w:hAnsi="Times New Roman" w:cs="Times New Roman"/>
                <w:sz w:val="24"/>
                <w:szCs w:val="24"/>
                <w:lang w:val="ru-RU"/>
              </w:rPr>
              <w:t xml:space="preserve"> этап</w:t>
            </w:r>
            <w:r w:rsidR="00E83216">
              <w:rPr>
                <w:rFonts w:ascii="Times New Roman" w:hAnsi="Times New Roman" w:cs="Times New Roman"/>
                <w:sz w:val="24"/>
                <w:szCs w:val="24"/>
                <w:lang w:val="ru-RU"/>
              </w:rPr>
              <w:t>)</w:t>
            </w:r>
            <w:r>
              <w:rPr>
                <w:rFonts w:ascii="Times New Roman" w:hAnsi="Times New Roman" w:cs="Times New Roman"/>
                <w:sz w:val="24"/>
                <w:szCs w:val="24"/>
                <w:lang w:val="ru-RU"/>
              </w:rPr>
              <w:t>,</w:t>
            </w:r>
            <w:r w:rsidR="00DC2C75">
              <w:rPr>
                <w:rFonts w:ascii="Times New Roman" w:hAnsi="Times New Roman" w:cs="Times New Roman"/>
                <w:sz w:val="24"/>
                <w:szCs w:val="24"/>
                <w:lang w:val="ru-RU"/>
              </w:rPr>
              <w:t xml:space="preserve"> </w:t>
            </w:r>
            <w:r w:rsidR="00A83F69">
              <w:rPr>
                <w:rFonts w:ascii="Times New Roman" w:hAnsi="Times New Roman" w:cs="Times New Roman"/>
                <w:sz w:val="24"/>
                <w:szCs w:val="24"/>
                <w:lang w:val="ru-RU"/>
              </w:rPr>
              <w:t>17</w:t>
            </w:r>
            <w:r>
              <w:rPr>
                <w:rFonts w:ascii="Times New Roman" w:hAnsi="Times New Roman" w:cs="Times New Roman"/>
                <w:sz w:val="24"/>
                <w:szCs w:val="24"/>
                <w:lang w:val="ru-RU"/>
              </w:rPr>
              <w:t>.</w:t>
            </w:r>
            <w:r w:rsidR="00DC2C75">
              <w:rPr>
                <w:rFonts w:ascii="Times New Roman" w:hAnsi="Times New Roman" w:cs="Times New Roman"/>
                <w:sz w:val="24"/>
                <w:szCs w:val="24"/>
                <w:lang w:val="ru-RU"/>
              </w:rPr>
              <w:t>0</w:t>
            </w:r>
            <w:r w:rsidR="00A83F69">
              <w:rPr>
                <w:rFonts w:ascii="Times New Roman" w:hAnsi="Times New Roman" w:cs="Times New Roman"/>
                <w:sz w:val="24"/>
                <w:szCs w:val="24"/>
                <w:lang w:val="ru-RU"/>
              </w:rPr>
              <w:t>9</w:t>
            </w:r>
            <w:r w:rsidR="00DC2C75">
              <w:rPr>
                <w:rFonts w:ascii="Times New Roman" w:hAnsi="Times New Roman" w:cs="Times New Roman"/>
                <w:sz w:val="24"/>
                <w:szCs w:val="24"/>
                <w:lang w:val="ru-RU"/>
              </w:rPr>
              <w:t>.</w:t>
            </w:r>
            <w:r>
              <w:rPr>
                <w:rFonts w:ascii="Times New Roman" w:hAnsi="Times New Roman" w:cs="Times New Roman"/>
                <w:sz w:val="24"/>
                <w:szCs w:val="24"/>
                <w:lang w:val="ru-RU"/>
              </w:rPr>
              <w:t>202</w:t>
            </w:r>
            <w:r w:rsidR="00E83216">
              <w:rPr>
                <w:rFonts w:ascii="Times New Roman" w:hAnsi="Times New Roman" w:cs="Times New Roman"/>
                <w:sz w:val="24"/>
                <w:szCs w:val="24"/>
                <w:lang w:val="ru-RU"/>
              </w:rPr>
              <w:t>3</w:t>
            </w:r>
          </w:p>
        </w:tc>
      </w:tr>
    </w:tbl>
    <w:p w14:paraId="514FDD83" w14:textId="77777777" w:rsidR="000E09DF" w:rsidRDefault="000E09DF">
      <w:pPr>
        <w:spacing w:after="0"/>
        <w:ind w:firstLine="709"/>
        <w:jc w:val="both"/>
        <w:rPr>
          <w:rFonts w:ascii="Times New Roman" w:eastAsia="Times New Roman" w:hAnsi="Times New Roman" w:cs="Times New Roman"/>
          <w:b/>
        </w:rPr>
      </w:pPr>
    </w:p>
    <w:p w14:paraId="1B55EC44" w14:textId="77777777" w:rsidR="00E2065D" w:rsidRDefault="00EF4AC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Сумма заявочного взноса уплачивается не позднее окончания срока приема заявок на участие. </w:t>
      </w:r>
    </w:p>
    <w:p w14:paraId="4A559F48" w14:textId="77777777" w:rsidR="00E2065D" w:rsidRDefault="00EF4AC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случае отказа Заявителя от размещения на автомобиле необязательной рекламы Организатора, суммы будут увеличены на 100%. </w:t>
      </w:r>
    </w:p>
    <w:p w14:paraId="51CC57EF" w14:textId="77777777" w:rsidR="00E2065D" w:rsidRDefault="00EF4AC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 Соревнований вправе принимать решение об уменьшении размер заявочных взносов или освободить отдельные экипажи от уплаты заявочных взносов.</w:t>
      </w:r>
    </w:p>
    <w:p w14:paraId="2756504E" w14:textId="6CA57188" w:rsidR="00E2065D" w:rsidRPr="00EF4ACC" w:rsidRDefault="00EF4ACC" w:rsidP="00EF4ACC">
      <w:pPr>
        <w:pStyle w:val="a6"/>
        <w:numPr>
          <w:ilvl w:val="1"/>
          <w:numId w:val="25"/>
        </w:numPr>
        <w:pBdr>
          <w:top w:val="nil"/>
          <w:left w:val="nil"/>
          <w:bottom w:val="nil"/>
          <w:right w:val="nil"/>
          <w:between w:val="nil"/>
        </w:pBdr>
        <w:spacing w:before="5" w:after="0" w:line="240" w:lineRule="auto"/>
        <w:jc w:val="both"/>
        <w:rPr>
          <w:rFonts w:ascii="Times New Roman" w:eastAsia="Times New Roman" w:hAnsi="Times New Roman" w:cs="Times New Roman"/>
          <w:b/>
          <w:color w:val="000000"/>
          <w:sz w:val="28"/>
          <w:szCs w:val="28"/>
        </w:rPr>
      </w:pPr>
      <w:bookmarkStart w:id="1" w:name="_heading=h.30j0zll" w:colFirst="0" w:colLast="0"/>
      <w:bookmarkEnd w:id="1"/>
      <w:r w:rsidRPr="00EF4ACC">
        <w:rPr>
          <w:rFonts w:ascii="Times New Roman" w:eastAsia="Times New Roman" w:hAnsi="Times New Roman" w:cs="Times New Roman"/>
          <w:color w:val="000000"/>
          <w:sz w:val="28"/>
          <w:szCs w:val="28"/>
        </w:rPr>
        <w:t>Возмещения.</w:t>
      </w:r>
    </w:p>
    <w:p w14:paraId="35538A11" w14:textId="77777777" w:rsidR="00E2065D" w:rsidRDefault="00EF4ACC">
      <w:pPr>
        <w:jc w:val="both"/>
        <w:rPr>
          <w:rFonts w:ascii="Times New Roman" w:eastAsia="Times New Roman" w:hAnsi="Times New Roman" w:cs="Times New Roman"/>
        </w:rPr>
      </w:pPr>
      <w:r>
        <w:rPr>
          <w:rFonts w:ascii="Times New Roman" w:eastAsia="Times New Roman" w:hAnsi="Times New Roman" w:cs="Times New Roman"/>
          <w:sz w:val="28"/>
          <w:szCs w:val="28"/>
        </w:rPr>
        <w:t>Заявочные взносы возвращаются полностью в случае:</w:t>
      </w:r>
    </w:p>
    <w:p w14:paraId="60E47DD3" w14:textId="77777777" w:rsidR="00E2065D" w:rsidRDefault="00EF4ACC">
      <w:pPr>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участникам, чьи заявки отклонены;</w:t>
      </w:r>
    </w:p>
    <w:p w14:paraId="38BBE4B7" w14:textId="77777777" w:rsidR="00E2065D" w:rsidRDefault="00EF4ACC">
      <w:pPr>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всем участникам - в случае если Соревнование не состоялось.</w:t>
      </w:r>
    </w:p>
    <w:p w14:paraId="1B420AE3" w14:textId="77777777" w:rsidR="00E2065D" w:rsidRDefault="00EF4AC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 возвращает 50% сумм заявочных взносов тем участникам, которые в случае «форс-мажора», признанного организатором, не смогли принять участие в Соревновании.</w:t>
      </w:r>
    </w:p>
    <w:p w14:paraId="4FA8681A" w14:textId="77777777" w:rsidR="00E2065D" w:rsidRDefault="00EF4ACC" w:rsidP="00EF4ACC">
      <w:pPr>
        <w:numPr>
          <w:ilvl w:val="0"/>
          <w:numId w:val="25"/>
        </w:num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Ознакомление с трассой.</w:t>
      </w:r>
    </w:p>
    <w:p w14:paraId="0AAE8BC9" w14:textId="77777777" w:rsidR="00E2065D" w:rsidRDefault="00EF4ACC" w:rsidP="00EF4ACC">
      <w:pPr>
        <w:numPr>
          <w:ilvl w:val="1"/>
          <w:numId w:val="25"/>
        </w:numPr>
        <w:pBdr>
          <w:top w:val="nil"/>
          <w:left w:val="nil"/>
          <w:bottom w:val="nil"/>
          <w:right w:val="nil"/>
          <w:between w:val="nil"/>
        </w:pBdr>
        <w:spacing w:before="5" w:after="0" w:line="276" w:lineRule="auto"/>
        <w:ind w:left="0" w:firstLine="709"/>
        <w:jc w:val="both"/>
        <w:rPr>
          <w:rFonts w:ascii="Times New Roman" w:eastAsia="Times New Roman" w:hAnsi="Times New Roman" w:cs="Times New Roman"/>
          <w:b/>
          <w:color w:val="000000"/>
          <w:sz w:val="28"/>
          <w:szCs w:val="28"/>
        </w:rPr>
      </w:pPr>
      <w:bookmarkStart w:id="2" w:name="_heading=h.1fob9te" w:colFirst="0" w:colLast="0"/>
      <w:bookmarkEnd w:id="2"/>
      <w:r>
        <w:rPr>
          <w:rFonts w:ascii="Times New Roman" w:eastAsia="Times New Roman" w:hAnsi="Times New Roman" w:cs="Times New Roman"/>
          <w:color w:val="000000"/>
          <w:sz w:val="28"/>
          <w:szCs w:val="28"/>
        </w:rPr>
        <w:t>Автомобили ознакомления</w:t>
      </w:r>
    </w:p>
    <w:p w14:paraId="6535456E" w14:textId="77777777" w:rsidR="00E2065D" w:rsidRDefault="00EF4ACC">
      <w:pPr>
        <w:pBdr>
          <w:top w:val="nil"/>
          <w:left w:val="nil"/>
          <w:bottom w:val="nil"/>
          <w:right w:val="nil"/>
          <w:between w:val="nil"/>
        </w:pBdr>
        <w:tabs>
          <w:tab w:val="left" w:pos="370"/>
        </w:tabs>
        <w:spacing w:after="0" w:line="276" w:lineRule="auto"/>
        <w:ind w:left="10" w:firstLine="69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ознакомлению допускаются только заявленные автомобили.</w:t>
      </w:r>
    </w:p>
    <w:p w14:paraId="47B57BA1" w14:textId="77777777" w:rsidR="00E2065D" w:rsidRDefault="00EF4ACC" w:rsidP="00EF4ACC">
      <w:pPr>
        <w:numPr>
          <w:ilvl w:val="1"/>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Очередность ознакомления </w:t>
      </w:r>
    </w:p>
    <w:p w14:paraId="1854B432" w14:textId="77777777" w:rsidR="00E2065D" w:rsidRDefault="00EF4ACC">
      <w:pPr>
        <w:pBdr>
          <w:top w:val="nil"/>
          <w:left w:val="nil"/>
          <w:bottom w:val="nil"/>
          <w:right w:val="nil"/>
          <w:between w:val="nil"/>
        </w:pBdr>
        <w:spacing w:after="0" w:line="240" w:lineRule="auto"/>
        <w:ind w:left="5" w:right="10" w:firstLine="70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Очередность проезда в порядке Списка участников допущенных к Соревнованию.  Допускается использование двумя Водителями одного </w:t>
      </w:r>
      <w:r>
        <w:rPr>
          <w:rFonts w:ascii="Times New Roman" w:eastAsia="Times New Roman" w:hAnsi="Times New Roman" w:cs="Times New Roman"/>
          <w:color w:val="000000"/>
          <w:sz w:val="28"/>
          <w:szCs w:val="28"/>
        </w:rPr>
        <w:lastRenderedPageBreak/>
        <w:t>автомобиля. При этом, очередность  и время стартов должна соответствовать стартовой ведомости на данный заезд.</w:t>
      </w:r>
    </w:p>
    <w:p w14:paraId="04919A70" w14:textId="77777777" w:rsidR="00E2065D" w:rsidRDefault="00EF4ACC" w:rsidP="00EF4ACC">
      <w:pPr>
        <w:numPr>
          <w:ilvl w:val="1"/>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bookmarkStart w:id="3" w:name="_heading=h.3znysh7" w:colFirst="0" w:colLast="0"/>
      <w:bookmarkEnd w:id="3"/>
      <w:r>
        <w:rPr>
          <w:rFonts w:ascii="Times New Roman" w:eastAsia="Times New Roman" w:hAnsi="Times New Roman" w:cs="Times New Roman"/>
          <w:color w:val="000000"/>
          <w:sz w:val="28"/>
          <w:szCs w:val="28"/>
        </w:rPr>
        <w:t>Расписание ознакомления</w:t>
      </w:r>
    </w:p>
    <w:p w14:paraId="60DE7DF9" w14:textId="77777777" w:rsidR="00E2065D" w:rsidRDefault="00EF4ACC">
      <w:pPr>
        <w:pBdr>
          <w:top w:val="nil"/>
          <w:left w:val="nil"/>
          <w:bottom w:val="nil"/>
          <w:right w:val="nil"/>
          <w:between w:val="nil"/>
        </w:pBdr>
        <w:spacing w:after="0" w:line="240" w:lineRule="auto"/>
        <w:ind w:left="5" w:right="19" w:firstLine="70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участники обязаны соблюдать расписание ознакомления, указанное в Программе. Каждый Водитель обязан проехать один ознакомительный проезд.</w:t>
      </w:r>
    </w:p>
    <w:p w14:paraId="529397A4" w14:textId="77777777" w:rsidR="00E2065D" w:rsidRDefault="00EF4ACC" w:rsidP="00EF4ACC">
      <w:pPr>
        <w:numPr>
          <w:ilvl w:val="1"/>
          <w:numId w:val="25"/>
        </w:numPr>
        <w:pBdr>
          <w:top w:val="nil"/>
          <w:left w:val="nil"/>
          <w:bottom w:val="nil"/>
          <w:right w:val="nil"/>
          <w:between w:val="nil"/>
        </w:pBdr>
        <w:tabs>
          <w:tab w:val="left" w:pos="1276"/>
        </w:tabs>
        <w:spacing w:after="0" w:line="240" w:lineRule="auto"/>
        <w:ind w:left="0" w:right="1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Квалификация </w:t>
      </w:r>
    </w:p>
    <w:p w14:paraId="032D54C9" w14:textId="77777777" w:rsidR="00E2065D" w:rsidRDefault="00EF4ACC">
      <w:pPr>
        <w:pBdr>
          <w:top w:val="nil"/>
          <w:left w:val="nil"/>
          <w:bottom w:val="nil"/>
          <w:right w:val="nil"/>
          <w:between w:val="nil"/>
        </w:pBdr>
        <w:spacing w:before="60" w:after="6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Водителям предоставляется квалификационный заезд с хронометражем результатов. Каждый Водитель обязан проехать один квалификационный проезд.</w:t>
      </w:r>
    </w:p>
    <w:p w14:paraId="7D1A4D33" w14:textId="77777777" w:rsidR="00E2065D" w:rsidRDefault="00EF4ACC" w:rsidP="00EF4ACC">
      <w:pPr>
        <w:numPr>
          <w:ilvl w:val="1"/>
          <w:numId w:val="25"/>
        </w:numPr>
        <w:pBdr>
          <w:top w:val="nil"/>
          <w:left w:val="nil"/>
          <w:bottom w:val="nil"/>
          <w:right w:val="nil"/>
          <w:between w:val="nil"/>
        </w:pBdr>
        <w:tabs>
          <w:tab w:val="left" w:pos="1418"/>
        </w:tabs>
        <w:spacing w:after="0" w:line="240" w:lineRule="auto"/>
        <w:ind w:left="0" w:firstLine="709"/>
        <w:jc w:val="both"/>
        <w:rPr>
          <w:rFonts w:ascii="Times New Roman" w:eastAsia="Times New Roman" w:hAnsi="Times New Roman" w:cs="Times New Roman"/>
          <w:b/>
          <w:color w:val="000000"/>
          <w:sz w:val="28"/>
          <w:szCs w:val="28"/>
        </w:rPr>
      </w:pPr>
      <w:bookmarkStart w:id="4" w:name="_heading=h.2et92p0" w:colFirst="0" w:colLast="0"/>
      <w:bookmarkEnd w:id="4"/>
      <w:r>
        <w:rPr>
          <w:rFonts w:ascii="Times New Roman" w:eastAsia="Times New Roman" w:hAnsi="Times New Roman" w:cs="Times New Roman"/>
          <w:color w:val="000000"/>
          <w:sz w:val="28"/>
          <w:szCs w:val="28"/>
        </w:rPr>
        <w:t>Зачетные заезды</w:t>
      </w:r>
    </w:p>
    <w:p w14:paraId="7510A7D8" w14:textId="77777777" w:rsidR="00E2065D" w:rsidRDefault="00EF4ACC">
      <w:pPr>
        <w:pStyle w:val="3"/>
        <w:numPr>
          <w:ilvl w:val="0"/>
          <w:numId w:val="3"/>
        </w:numPr>
        <w:ind w:left="0" w:firstLine="709"/>
        <w:rPr>
          <w:rFonts w:ascii="Times New Roman" w:hAnsi="Times New Roman" w:cs="Times New Roman"/>
          <w:sz w:val="28"/>
          <w:szCs w:val="28"/>
        </w:rPr>
      </w:pPr>
      <w:r>
        <w:rPr>
          <w:rFonts w:ascii="Times New Roman" w:hAnsi="Times New Roman" w:cs="Times New Roman"/>
          <w:sz w:val="28"/>
          <w:szCs w:val="28"/>
        </w:rPr>
        <w:t>Очередность и время старта Водителей, определяется по  результатам лучшего времени хронометрируемого квалификационного проезда.</w:t>
      </w:r>
    </w:p>
    <w:p w14:paraId="1B04063A" w14:textId="77777777" w:rsidR="00E2065D" w:rsidRDefault="00EF4ACC">
      <w:pPr>
        <w:pStyle w:val="3"/>
        <w:numPr>
          <w:ilvl w:val="0"/>
          <w:numId w:val="3"/>
        </w:numPr>
        <w:ind w:left="0" w:firstLine="709"/>
        <w:rPr>
          <w:rFonts w:ascii="Times New Roman" w:hAnsi="Times New Roman" w:cs="Times New Roman"/>
          <w:sz w:val="28"/>
          <w:szCs w:val="28"/>
        </w:rPr>
      </w:pPr>
      <w:r>
        <w:rPr>
          <w:rFonts w:ascii="Times New Roman" w:hAnsi="Times New Roman" w:cs="Times New Roman"/>
          <w:sz w:val="28"/>
          <w:szCs w:val="28"/>
        </w:rPr>
        <w:t>Водителям дается возможность проехать три зачетных заезда. Результат определяется по двум зачетным заездам с лучшим временем.</w:t>
      </w:r>
    </w:p>
    <w:p w14:paraId="046FA32F" w14:textId="77777777" w:rsidR="00E2065D" w:rsidRDefault="00EF4ACC">
      <w:pPr>
        <w:numPr>
          <w:ilvl w:val="0"/>
          <w:numId w:val="3"/>
        </w:numPr>
        <w:pBdr>
          <w:top w:val="nil"/>
          <w:left w:val="nil"/>
          <w:bottom w:val="nil"/>
          <w:right w:val="nil"/>
          <w:between w:val="nil"/>
        </w:pBdr>
        <w:tabs>
          <w:tab w:val="left" w:pos="284"/>
          <w:tab w:val="left" w:pos="1418"/>
          <w:tab w:val="left" w:pos="1701"/>
          <w:tab w:val="left" w:pos="1843"/>
        </w:tabs>
        <w:spacing w:before="60" w:after="60" w:line="240" w:lineRule="auto"/>
        <w:ind w:left="0" w:right="1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Экипаж автомобиля состоит из одного пилота. Запрещается   во время заездов присутствие штурмана в автомобиле. </w:t>
      </w:r>
    </w:p>
    <w:p w14:paraId="49D3F9D2" w14:textId="77777777" w:rsidR="00E2065D" w:rsidRDefault="00EF4ACC">
      <w:pPr>
        <w:pStyle w:val="3"/>
        <w:numPr>
          <w:ilvl w:val="0"/>
          <w:numId w:val="3"/>
        </w:numPr>
        <w:ind w:left="0" w:firstLine="709"/>
        <w:rPr>
          <w:rFonts w:ascii="Times New Roman" w:hAnsi="Times New Roman" w:cs="Times New Roman"/>
          <w:sz w:val="28"/>
          <w:szCs w:val="28"/>
        </w:rPr>
      </w:pPr>
      <w:r>
        <w:rPr>
          <w:rFonts w:ascii="Times New Roman" w:hAnsi="Times New Roman" w:cs="Times New Roman"/>
          <w:sz w:val="28"/>
          <w:szCs w:val="28"/>
        </w:rPr>
        <w:t>Средняя скорость передвижения участников по маршруту соревнования составляет до</w:t>
      </w:r>
      <w:r>
        <w:rPr>
          <w:rFonts w:ascii="Times New Roman" w:hAnsi="Times New Roman" w:cs="Times New Roman"/>
        </w:rPr>
        <w:t xml:space="preserve"> </w:t>
      </w:r>
      <w:r>
        <w:rPr>
          <w:rFonts w:ascii="Times New Roman" w:hAnsi="Times New Roman" w:cs="Times New Roman"/>
          <w:sz w:val="28"/>
          <w:szCs w:val="28"/>
        </w:rPr>
        <w:t xml:space="preserve">30км/ч. </w:t>
      </w:r>
    </w:p>
    <w:p w14:paraId="6423CC85" w14:textId="5C8E8B3C" w:rsidR="00E2065D" w:rsidRDefault="00EF4ACC">
      <w:pPr>
        <w:pStyle w:val="3"/>
        <w:numPr>
          <w:ilvl w:val="0"/>
          <w:numId w:val="3"/>
        </w:numPr>
        <w:tabs>
          <w:tab w:val="left" w:pos="284"/>
          <w:tab w:val="left" w:pos="1418"/>
          <w:tab w:val="left" w:pos="1701"/>
          <w:tab w:val="left" w:pos="1843"/>
        </w:tabs>
        <w:ind w:left="0" w:right="10" w:firstLine="709"/>
        <w:rPr>
          <w:rFonts w:ascii="Times New Roman" w:hAnsi="Times New Roman" w:cs="Times New Roman"/>
          <w:sz w:val="28"/>
          <w:szCs w:val="28"/>
        </w:rPr>
      </w:pPr>
      <w:r>
        <w:rPr>
          <w:rFonts w:ascii="Times New Roman" w:hAnsi="Times New Roman" w:cs="Times New Roman"/>
          <w:sz w:val="28"/>
          <w:szCs w:val="28"/>
        </w:rPr>
        <w:t xml:space="preserve">В  целях повышения безопасности, по усмотрению Организатора, будут установлены </w:t>
      </w:r>
      <w:proofErr w:type="spellStart"/>
      <w:r w:rsidR="00791D7C">
        <w:rPr>
          <w:rFonts w:ascii="Times New Roman" w:hAnsi="Times New Roman" w:cs="Times New Roman"/>
          <w:sz w:val="28"/>
          <w:szCs w:val="28"/>
        </w:rPr>
        <w:t>р</w:t>
      </w:r>
      <w:r>
        <w:rPr>
          <w:rFonts w:ascii="Times New Roman" w:hAnsi="Times New Roman" w:cs="Times New Roman"/>
          <w:sz w:val="28"/>
          <w:szCs w:val="28"/>
        </w:rPr>
        <w:t>етардеры</w:t>
      </w:r>
      <w:proofErr w:type="spellEnd"/>
      <w:r>
        <w:rPr>
          <w:rFonts w:ascii="Times New Roman" w:hAnsi="Times New Roman" w:cs="Times New Roman"/>
          <w:sz w:val="28"/>
          <w:szCs w:val="28"/>
        </w:rPr>
        <w:t>.</w:t>
      </w:r>
    </w:p>
    <w:p w14:paraId="4C6A0559" w14:textId="77777777" w:rsidR="00E2065D" w:rsidRDefault="00EF4ACC">
      <w:pPr>
        <w:pStyle w:val="3"/>
        <w:numPr>
          <w:ilvl w:val="0"/>
          <w:numId w:val="3"/>
        </w:numPr>
        <w:ind w:left="0" w:firstLine="709"/>
        <w:rPr>
          <w:rFonts w:ascii="Times New Roman" w:hAnsi="Times New Roman" w:cs="Times New Roman"/>
          <w:color w:val="000000"/>
          <w:sz w:val="28"/>
          <w:szCs w:val="28"/>
        </w:rPr>
      </w:pPr>
      <w:r>
        <w:rPr>
          <w:rFonts w:ascii="Times New Roman" w:hAnsi="Times New Roman" w:cs="Times New Roman"/>
          <w:color w:val="000000"/>
          <w:sz w:val="28"/>
          <w:szCs w:val="28"/>
        </w:rPr>
        <w:t>Применение ремней безопасности на движущихся автомобилях обязательно.</w:t>
      </w:r>
    </w:p>
    <w:p w14:paraId="1A5C0AEA" w14:textId="77777777" w:rsidR="00E2065D" w:rsidRDefault="00EF4ACC">
      <w:pPr>
        <w:pStyle w:val="3"/>
        <w:numPr>
          <w:ilvl w:val="0"/>
          <w:numId w:val="3"/>
        </w:numPr>
        <w:ind w:left="0" w:firstLine="709"/>
        <w:rPr>
          <w:rFonts w:ascii="Times New Roman" w:hAnsi="Times New Roman" w:cs="Times New Roman"/>
          <w:sz w:val="28"/>
          <w:szCs w:val="28"/>
        </w:rPr>
      </w:pPr>
      <w:r>
        <w:rPr>
          <w:rFonts w:ascii="Times New Roman" w:hAnsi="Times New Roman" w:cs="Times New Roman"/>
          <w:sz w:val="28"/>
          <w:szCs w:val="28"/>
        </w:rPr>
        <w:t>Все предметы, находящиеся в багажном отделении и салоне автомобиля (огнетушитель, аптечка, знак аварийной остановки, запасное колесо, инструмент и др.), должны быть надежно закреплены. Удаление элементов безопасности, установленных заводом-изготовителем, а также применение специальных грузов, удаление элементов заводской конструкции или установка дополнительных с целью изменения габаритных размеров, запрещено.</w:t>
      </w:r>
    </w:p>
    <w:p w14:paraId="581B75D8" w14:textId="77777777" w:rsidR="00E2065D" w:rsidRDefault="00E2065D">
      <w:pPr>
        <w:pBdr>
          <w:top w:val="nil"/>
          <w:left w:val="nil"/>
          <w:bottom w:val="nil"/>
          <w:right w:val="nil"/>
          <w:between w:val="nil"/>
        </w:pBdr>
        <w:tabs>
          <w:tab w:val="left" w:pos="284"/>
          <w:tab w:val="left" w:pos="1418"/>
          <w:tab w:val="left" w:pos="1701"/>
          <w:tab w:val="left" w:pos="1843"/>
        </w:tabs>
        <w:spacing w:after="0" w:line="240" w:lineRule="auto"/>
        <w:ind w:left="1418" w:right="10"/>
        <w:jc w:val="both"/>
        <w:rPr>
          <w:rFonts w:ascii="Times New Roman" w:eastAsia="Times New Roman" w:hAnsi="Times New Roman" w:cs="Times New Roman"/>
          <w:b/>
          <w:color w:val="000000"/>
          <w:sz w:val="28"/>
          <w:szCs w:val="28"/>
        </w:rPr>
      </w:pPr>
      <w:bookmarkStart w:id="5" w:name="_heading=h.tyjcwt" w:colFirst="0" w:colLast="0"/>
      <w:bookmarkEnd w:id="5"/>
    </w:p>
    <w:p w14:paraId="3084BA35" w14:textId="77777777" w:rsidR="00E2065D" w:rsidRDefault="00EF4ACC" w:rsidP="00EF4ACC">
      <w:pPr>
        <w:numPr>
          <w:ilvl w:val="0"/>
          <w:numId w:val="25"/>
        </w:num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Административные проверки.</w:t>
      </w:r>
    </w:p>
    <w:p w14:paraId="6EE85BD1" w14:textId="77777777" w:rsidR="00E2065D" w:rsidRDefault="00EF4ACC" w:rsidP="00EF4ACC">
      <w:pPr>
        <w:numPr>
          <w:ilvl w:val="1"/>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Административные проверки должен пройти каждый водитель, заявленный для участия в Соревновании. Проверки проводятся в соответствии с Программой. Экипажи имеют право пройти Административные проверки досрочно. Место проведения</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color w:val="000000"/>
          <w:sz w:val="28"/>
          <w:szCs w:val="28"/>
        </w:rPr>
        <w:t>Штаб Соревнования.</w:t>
      </w:r>
    </w:p>
    <w:p w14:paraId="63175596" w14:textId="77777777" w:rsidR="00E2065D" w:rsidRDefault="00EF4ACC" w:rsidP="00EF4ACC">
      <w:pPr>
        <w:numPr>
          <w:ilvl w:val="1"/>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административные проверки пилотом или представителем участника должны быть представлены следующие документы:</w:t>
      </w:r>
    </w:p>
    <w:p w14:paraId="113B54A8" w14:textId="77777777" w:rsidR="00E2065D" w:rsidRDefault="00EF4ACC">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заявочная форма (полностью заполненная, если ранее ее оригинал не был направлен Организатору);</w:t>
      </w:r>
    </w:p>
    <w:p w14:paraId="2C2B597E" w14:textId="77777777" w:rsidR="00E2065D" w:rsidRDefault="00EF4ACC">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паспорт; </w:t>
      </w:r>
    </w:p>
    <w:p w14:paraId="161513EA" w14:textId="77777777" w:rsidR="00E2065D" w:rsidRDefault="00EF4ACC">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лицензия Водителя;</w:t>
      </w:r>
    </w:p>
    <w:p w14:paraId="41A9A304" w14:textId="77777777" w:rsidR="00E2065D" w:rsidRDefault="00EF4ACC">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 дающий право на управление автомобилем;</w:t>
      </w:r>
    </w:p>
    <w:p w14:paraId="23DFB456" w14:textId="77777777" w:rsidR="00E2065D" w:rsidRDefault="00EF4ACC">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полис обязательного медицинского страхования (для граждан Российской Федерации);</w:t>
      </w:r>
    </w:p>
    <w:p w14:paraId="5815FF96" w14:textId="77777777" w:rsidR="00E2065D" w:rsidRDefault="00EF4ACC">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полис личного страхования от несчастных случаев;</w:t>
      </w:r>
    </w:p>
    <w:p w14:paraId="5EFB0E1C" w14:textId="77777777" w:rsidR="00E2065D" w:rsidRDefault="00EF4ACC">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документы, подтверждающие уплату заявочных взносов;</w:t>
      </w:r>
    </w:p>
    <w:p w14:paraId="6059223C" w14:textId="77777777" w:rsidR="00E2065D" w:rsidRDefault="00EF4ACC">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свидетельство о регистрации транспортного средства или документ, его заменяющий;</w:t>
      </w:r>
    </w:p>
    <w:p w14:paraId="56833E5F" w14:textId="77777777" w:rsidR="00E2065D" w:rsidRDefault="00EF4ACC">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страховой полис на транспортное средство, предусмотренный законодательством;</w:t>
      </w:r>
    </w:p>
    <w:p w14:paraId="3F011BFB" w14:textId="53C70CE6" w:rsidR="00FD6D00" w:rsidRPr="00FD6D00" w:rsidRDefault="00FD6D00" w:rsidP="00FD6D00">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FD6D00">
        <w:rPr>
          <w:rFonts w:ascii="Times New Roman" w:eastAsia="Times New Roman" w:hAnsi="Times New Roman" w:cs="Times New Roman"/>
          <w:color w:val="000000"/>
          <w:sz w:val="28"/>
          <w:szCs w:val="28"/>
        </w:rPr>
        <w:t>справка лечебно-физкультурного учреждения (диспансера) должна содержать отметки врача о допуске каждого участника к спортивному соревнованию, заверенные подписью и личной печатью врача, печатью медицинского учреждения. (Для проведения Региональных соревнований Государственное автономное учреждение здравоохранения города Севастополя «Центр лечебной физкультуры, спортивной медицины и медицинской п</w:t>
      </w:r>
      <w:r w:rsidR="00524616">
        <w:rPr>
          <w:rFonts w:ascii="Times New Roman" w:eastAsia="Times New Roman" w:hAnsi="Times New Roman" w:cs="Times New Roman"/>
          <w:color w:val="000000"/>
          <w:sz w:val="28"/>
          <w:szCs w:val="28"/>
        </w:rPr>
        <w:t>рофилактики города Севастополя».</w:t>
      </w:r>
      <w:r w:rsidRPr="00FD6D00">
        <w:rPr>
          <w:rFonts w:ascii="Times New Roman" w:eastAsia="Times New Roman" w:hAnsi="Times New Roman" w:cs="Times New Roman"/>
          <w:color w:val="000000"/>
          <w:sz w:val="28"/>
          <w:szCs w:val="28"/>
        </w:rPr>
        <w:t xml:space="preserve"> Медицинское заключение должно быть действительно на момент проведения Соревнования.</w:t>
      </w:r>
    </w:p>
    <w:p w14:paraId="10DB2E45" w14:textId="77777777" w:rsidR="00E2065D" w:rsidRDefault="00EF4ACC" w:rsidP="00EF4ACC">
      <w:pPr>
        <w:numPr>
          <w:ilvl w:val="1"/>
          <w:numId w:val="25"/>
        </w:numPr>
        <w:pBdr>
          <w:top w:val="nil"/>
          <w:left w:val="nil"/>
          <w:bottom w:val="nil"/>
          <w:right w:val="nil"/>
          <w:between w:val="nil"/>
        </w:pBdr>
        <w:spacing w:after="0" w:line="240" w:lineRule="auto"/>
        <w:ind w:left="0"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Пилоты, заявленного на участие автомобиля, принимают участие в соревнованиях на свой собственный риск. Организатор не несёт ответственности за действия и последствия действий участника соревнования. Своей подписью в заявочной форме участник отказывается от каких-либо прав на компенсацию расходов, которые могут возникнуть в результате происшествия во время заездов, а также обязуется возместить материальный ущерб Организатору в полном объеме в срок до  31 календарного дня в случае причинения ущерба оборудованию Организатора либо оборудованию места проведения соревнования. За все свои действия, осуществляемые в ходе заездов, и последствия своих действий участник полностью несёт самостоятельную ответственность по действующим законодательным актам РФ.</w:t>
      </w:r>
    </w:p>
    <w:p w14:paraId="438ACE41" w14:textId="77777777" w:rsidR="00E2065D" w:rsidRDefault="00E2065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3F176E80" w14:textId="77777777" w:rsidR="00E2065D" w:rsidRDefault="00EF4ACC" w:rsidP="00EF4ACC">
      <w:pPr>
        <w:numPr>
          <w:ilvl w:val="0"/>
          <w:numId w:val="25"/>
        </w:num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Технические проверки, маркирование и пломбирование.</w:t>
      </w:r>
    </w:p>
    <w:p w14:paraId="00F70B02" w14:textId="77777777" w:rsidR="00E2065D" w:rsidRDefault="00EF4ACC" w:rsidP="00EF4ACC">
      <w:pPr>
        <w:numPr>
          <w:ilvl w:val="1"/>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bookmarkStart w:id="6" w:name="_heading=h.3dy6vkm" w:colFirst="0" w:colLast="0"/>
      <w:bookmarkEnd w:id="6"/>
      <w:r>
        <w:rPr>
          <w:rFonts w:ascii="Times New Roman" w:eastAsia="Times New Roman" w:hAnsi="Times New Roman" w:cs="Times New Roman"/>
          <w:color w:val="000000"/>
          <w:sz w:val="28"/>
          <w:szCs w:val="28"/>
        </w:rPr>
        <w:t>Место проведения</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color w:val="000000"/>
          <w:sz w:val="28"/>
          <w:szCs w:val="28"/>
        </w:rPr>
        <w:t>Парк Сервиса.</w:t>
      </w:r>
    </w:p>
    <w:p w14:paraId="206DEB6C" w14:textId="59E94788" w:rsidR="00E2065D" w:rsidRDefault="00EF4ACC" w:rsidP="00EF4ACC">
      <w:pPr>
        <w:numPr>
          <w:ilvl w:val="1"/>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Время проведения: </w:t>
      </w:r>
      <w:r w:rsidR="00A83F69">
        <w:rPr>
          <w:rFonts w:ascii="Times New Roman" w:eastAsia="Times New Roman" w:hAnsi="Times New Roman" w:cs="Times New Roman"/>
          <w:color w:val="000000"/>
          <w:sz w:val="28"/>
          <w:szCs w:val="28"/>
        </w:rPr>
        <w:t>17 сентября</w:t>
      </w:r>
      <w:r w:rsidR="00DC2C7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202</w:t>
      </w:r>
      <w:r w:rsidR="00FD6D00">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г. с </w:t>
      </w:r>
      <w:r w:rsidR="00DB6C2B">
        <w:rPr>
          <w:rFonts w:ascii="Times New Roman" w:eastAsia="Times New Roman" w:hAnsi="Times New Roman" w:cs="Times New Roman"/>
          <w:color w:val="000000"/>
          <w:sz w:val="28"/>
          <w:szCs w:val="28"/>
        </w:rPr>
        <w:t>1</w:t>
      </w:r>
      <w:r w:rsidR="00A83F69">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w:t>
      </w:r>
      <w:r w:rsidR="00DB6C2B">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0 до 1</w:t>
      </w:r>
      <w:r w:rsidR="00A83F69">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w:t>
      </w:r>
      <w:r w:rsidR="00DB6C2B">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0</w:t>
      </w:r>
    </w:p>
    <w:p w14:paraId="33ED61B5" w14:textId="77777777" w:rsidR="00E2065D" w:rsidRDefault="00EF4ACC" w:rsidP="00EF4ACC">
      <w:pPr>
        <w:numPr>
          <w:ilvl w:val="1"/>
          <w:numId w:val="25"/>
        </w:numPr>
        <w:pBdr>
          <w:top w:val="nil"/>
          <w:left w:val="nil"/>
          <w:bottom w:val="nil"/>
          <w:right w:val="nil"/>
          <w:between w:val="nil"/>
        </w:pBdr>
        <w:spacing w:before="48" w:after="0" w:line="240" w:lineRule="auto"/>
        <w:ind w:left="0" w:right="1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Технические проверки должен пройти каждый автомобиль, заявленный для участия в Соревновании. Проверки проводятся в соответствии с Программой в свободном режиме. Но только после прохождения административных проверок.</w:t>
      </w:r>
    </w:p>
    <w:p w14:paraId="34CA2912" w14:textId="77777777" w:rsidR="00E2065D" w:rsidRDefault="00EF4ACC" w:rsidP="00EF4ACC">
      <w:pPr>
        <w:numPr>
          <w:ilvl w:val="1"/>
          <w:numId w:val="25"/>
        </w:numPr>
        <w:pBdr>
          <w:top w:val="nil"/>
          <w:left w:val="nil"/>
          <w:bottom w:val="nil"/>
          <w:right w:val="nil"/>
          <w:between w:val="nil"/>
        </w:pBdr>
        <w:spacing w:before="5" w:after="0" w:line="240" w:lineRule="auto"/>
        <w:ind w:left="0" w:firstLine="709"/>
        <w:jc w:val="both"/>
        <w:rPr>
          <w:rFonts w:ascii="Times New Roman" w:eastAsia="Times New Roman" w:hAnsi="Times New Roman" w:cs="Times New Roman"/>
          <w:color w:val="000000"/>
          <w:sz w:val="28"/>
          <w:szCs w:val="28"/>
        </w:rPr>
      </w:pPr>
      <w:bookmarkStart w:id="7" w:name="_heading=h.1t3h5sf" w:colFirst="0" w:colLast="0"/>
      <w:bookmarkEnd w:id="7"/>
      <w:r>
        <w:rPr>
          <w:rFonts w:ascii="Times New Roman" w:eastAsia="Times New Roman" w:hAnsi="Times New Roman" w:cs="Times New Roman"/>
          <w:color w:val="000000"/>
          <w:sz w:val="28"/>
          <w:szCs w:val="28"/>
        </w:rPr>
        <w:t>Другие условия</w:t>
      </w:r>
    </w:p>
    <w:p w14:paraId="4A965E3C" w14:textId="77777777" w:rsidR="00E2065D" w:rsidRDefault="00EF4ACC">
      <w:pPr>
        <w:pBdr>
          <w:top w:val="nil"/>
          <w:left w:val="nil"/>
          <w:bottom w:val="nil"/>
          <w:right w:val="nil"/>
          <w:between w:val="nil"/>
        </w:pBdr>
        <w:spacing w:before="58" w:after="0" w:line="240" w:lineRule="auto"/>
        <w:ind w:left="11" w:firstLine="69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Автомобиль должен быть представлен на технические проверки полностью подготовленным для участия в Соревновании, с нанесенными стартовыми номерами и рекламой организатора.</w:t>
      </w:r>
    </w:p>
    <w:p w14:paraId="05A9F8F5" w14:textId="07372AA5" w:rsidR="00E2065D" w:rsidRDefault="00EF4ACC">
      <w:pPr>
        <w:pBdr>
          <w:top w:val="nil"/>
          <w:left w:val="nil"/>
          <w:bottom w:val="nil"/>
          <w:right w:val="nil"/>
          <w:between w:val="nil"/>
        </w:pBdr>
        <w:spacing w:before="58" w:after="0" w:line="240" w:lineRule="auto"/>
        <w:ind w:right="1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технические проверки должно быть предоставлено свидетельство о регистрации транспортного</w:t>
      </w:r>
      <w:r w:rsidR="00791D7C">
        <w:rPr>
          <w:rFonts w:ascii="Times New Roman" w:eastAsia="Times New Roman" w:hAnsi="Times New Roman" w:cs="Times New Roman"/>
          <w:color w:val="000000"/>
          <w:sz w:val="28"/>
          <w:szCs w:val="28"/>
        </w:rPr>
        <w:t xml:space="preserve"> средства</w:t>
      </w:r>
      <w:r>
        <w:rPr>
          <w:rFonts w:ascii="Times New Roman" w:eastAsia="Times New Roman" w:hAnsi="Times New Roman" w:cs="Times New Roman"/>
          <w:color w:val="000000"/>
          <w:sz w:val="28"/>
          <w:szCs w:val="28"/>
        </w:rPr>
        <w:t>.</w:t>
      </w:r>
    </w:p>
    <w:p w14:paraId="64C08001" w14:textId="77777777" w:rsidR="00E2065D" w:rsidRDefault="00EF4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bookmarkStart w:id="8" w:name="_heading=h.4d34og8" w:colFirst="0" w:colLast="0"/>
      <w:bookmarkEnd w:id="8"/>
      <w:r>
        <w:rPr>
          <w:rFonts w:ascii="Times New Roman" w:eastAsia="Times New Roman" w:hAnsi="Times New Roman" w:cs="Times New Roman"/>
          <w:color w:val="000000"/>
          <w:sz w:val="28"/>
          <w:szCs w:val="28"/>
        </w:rPr>
        <w:t>В соревновании могут участвовать только те автомобили, которые имеют действующую государственную регистрацию и действующий полис ОСАГО (для иностранных участников – полис типа «Зелёная карта», действующий на территории РФ). Ответственность за несоответствие заявленного автомобиля требованиям ПДД РФ полностью лежит на Заявителе.</w:t>
      </w:r>
    </w:p>
    <w:p w14:paraId="47FB9E9F" w14:textId="77777777" w:rsidR="00E2065D" w:rsidRDefault="00EF4ACC">
      <w:pPr>
        <w:pBdr>
          <w:top w:val="nil"/>
          <w:left w:val="nil"/>
          <w:bottom w:val="nil"/>
          <w:right w:val="nil"/>
          <w:between w:val="nil"/>
        </w:pBdr>
        <w:spacing w:before="53" w:after="0" w:line="240" w:lineRule="auto"/>
        <w:ind w:left="10" w:right="10" w:firstLine="69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 автомобиле обязательно должны быть </w:t>
      </w:r>
      <w:r>
        <w:rPr>
          <w:rFonts w:ascii="Times New Roman" w:eastAsia="Times New Roman" w:hAnsi="Times New Roman" w:cs="Times New Roman"/>
          <w:b/>
          <w:i/>
          <w:color w:val="000000"/>
          <w:sz w:val="28"/>
          <w:szCs w:val="28"/>
        </w:rPr>
        <w:t xml:space="preserve">предусмотренные действующими ПДД аптечка, огнетушитель с массой заряда не менее 2-х кг (срок годности не более 2-х лет от даты выпуска или проверки / перезарядки),  светоотражающий треугольник - знака аварийной остановки, буксировочный трос и светоотражающий жилет. </w:t>
      </w:r>
      <w:r>
        <w:rPr>
          <w:rFonts w:ascii="Times New Roman" w:eastAsia="Times New Roman" w:hAnsi="Times New Roman" w:cs="Times New Roman"/>
          <w:color w:val="000000"/>
          <w:sz w:val="28"/>
          <w:szCs w:val="28"/>
        </w:rPr>
        <w:t>Все предметы, находящиеся в багажном отделении и салоне автомобиля должны быть надежно закреплены.</w:t>
      </w:r>
    </w:p>
    <w:p w14:paraId="1B01280F" w14:textId="77777777" w:rsidR="00E2065D" w:rsidRDefault="00EF4AC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Любому автомобилю, не прошедшему технические проверки, будет отказано в старте, если Спортивными комиссарами не будет принято иное решение.</w:t>
      </w:r>
    </w:p>
    <w:p w14:paraId="10228EF1" w14:textId="77777777" w:rsidR="00E2065D" w:rsidRDefault="00EF4ACC" w:rsidP="00EF4ACC">
      <w:pPr>
        <w:numPr>
          <w:ilvl w:val="0"/>
          <w:numId w:val="25"/>
        </w:num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bookmarkStart w:id="9" w:name="_heading=h.2s8eyo1" w:colFirst="0" w:colLast="0"/>
      <w:bookmarkEnd w:id="9"/>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Проведение Соревнования.</w:t>
      </w:r>
    </w:p>
    <w:p w14:paraId="18D274F7" w14:textId="77777777" w:rsidR="00E2065D" w:rsidRDefault="00EF4ACC" w:rsidP="00EF4ACC">
      <w:pPr>
        <w:numPr>
          <w:ilvl w:val="1"/>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Процедура и порядок открытия Соревнования</w:t>
      </w:r>
    </w:p>
    <w:p w14:paraId="5CDDF129" w14:textId="77777777" w:rsidR="00E2065D" w:rsidRDefault="00EF4ACC">
      <w:pPr>
        <w:pBdr>
          <w:top w:val="nil"/>
          <w:left w:val="nil"/>
          <w:bottom w:val="nil"/>
          <w:right w:val="nil"/>
          <w:between w:val="nil"/>
        </w:pBdr>
        <w:tabs>
          <w:tab w:val="left" w:pos="5130"/>
        </w:tabs>
        <w:spacing w:before="60" w:after="60" w:line="240" w:lineRule="auto"/>
        <w:ind w:firstLine="709"/>
        <w:jc w:val="both"/>
        <w:rPr>
          <w:rFonts w:ascii="Times New Roman" w:eastAsia="Times New Roman" w:hAnsi="Times New Roman" w:cs="Times New Roman"/>
          <w:color w:val="000000"/>
          <w:sz w:val="28"/>
          <w:szCs w:val="28"/>
        </w:rPr>
      </w:pPr>
      <w:bookmarkStart w:id="10" w:name="_heading=h.17dp8vu" w:colFirst="0" w:colLast="0"/>
      <w:bookmarkEnd w:id="10"/>
      <w:r>
        <w:rPr>
          <w:rFonts w:ascii="Times New Roman" w:eastAsia="Times New Roman" w:hAnsi="Times New Roman" w:cs="Times New Roman"/>
          <w:color w:val="000000"/>
          <w:sz w:val="28"/>
          <w:szCs w:val="28"/>
        </w:rPr>
        <w:t xml:space="preserve">Официальная процедура открытия и представления Водителей состоится в соответствии с Программой Соревнования. </w:t>
      </w:r>
    </w:p>
    <w:p w14:paraId="49798C08" w14:textId="77777777" w:rsidR="00E2065D" w:rsidRDefault="00EF4AC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Присутствие водителей на церемонии открытия обязательно.</w:t>
      </w:r>
    </w:p>
    <w:p w14:paraId="56FDFC73" w14:textId="77777777" w:rsidR="00E2065D" w:rsidRDefault="00EF4ACC" w:rsidP="00EF4ACC">
      <w:pPr>
        <w:numPr>
          <w:ilvl w:val="1"/>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Расположение мест старта и финиша </w:t>
      </w:r>
    </w:p>
    <w:p w14:paraId="68CAB70B"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Согласно Программы и карты – схемы трассы. </w:t>
      </w:r>
    </w:p>
    <w:p w14:paraId="43DD1715" w14:textId="77777777" w:rsidR="00E2065D" w:rsidRDefault="00EF4ACC" w:rsidP="00EF4ACC">
      <w:pPr>
        <w:numPr>
          <w:ilvl w:val="1"/>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Межстартовый</w:t>
      </w:r>
      <w:proofErr w:type="spellEnd"/>
      <w:r>
        <w:rPr>
          <w:rFonts w:ascii="Times New Roman" w:eastAsia="Times New Roman" w:hAnsi="Times New Roman" w:cs="Times New Roman"/>
          <w:color w:val="000000"/>
          <w:sz w:val="28"/>
          <w:szCs w:val="28"/>
        </w:rPr>
        <w:t xml:space="preserve"> интервал</w:t>
      </w:r>
    </w:p>
    <w:p w14:paraId="13CB64A9"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Для всех участников </w:t>
      </w:r>
      <w:proofErr w:type="spellStart"/>
      <w:r>
        <w:rPr>
          <w:rFonts w:ascii="Times New Roman" w:eastAsia="Times New Roman" w:hAnsi="Times New Roman" w:cs="Times New Roman"/>
          <w:color w:val="000000"/>
          <w:sz w:val="28"/>
          <w:szCs w:val="28"/>
        </w:rPr>
        <w:t>межстартовый</w:t>
      </w:r>
      <w:proofErr w:type="spellEnd"/>
      <w:r>
        <w:rPr>
          <w:rFonts w:ascii="Times New Roman" w:eastAsia="Times New Roman" w:hAnsi="Times New Roman" w:cs="Times New Roman"/>
          <w:color w:val="000000"/>
          <w:sz w:val="28"/>
          <w:szCs w:val="28"/>
        </w:rPr>
        <w:t xml:space="preserve"> интервал составляет 3 минуты.</w:t>
      </w:r>
    </w:p>
    <w:p w14:paraId="7CE16DAD" w14:textId="77777777" w:rsidR="00E2065D" w:rsidRDefault="00EF4ACC" w:rsidP="00EF4ACC">
      <w:pPr>
        <w:numPr>
          <w:ilvl w:val="1"/>
          <w:numId w:val="25"/>
        </w:numPr>
        <w:pBdr>
          <w:top w:val="nil"/>
          <w:left w:val="nil"/>
          <w:bottom w:val="nil"/>
          <w:right w:val="nil"/>
          <w:between w:val="nil"/>
        </w:pBdr>
        <w:spacing w:before="5" w:after="0" w:line="240" w:lineRule="auto"/>
        <w:ind w:left="0" w:firstLine="709"/>
        <w:jc w:val="both"/>
        <w:rPr>
          <w:rFonts w:ascii="Times New Roman" w:eastAsia="Times New Roman" w:hAnsi="Times New Roman" w:cs="Times New Roman"/>
          <w:color w:val="000000"/>
          <w:sz w:val="28"/>
          <w:szCs w:val="28"/>
        </w:rPr>
      </w:pPr>
      <w:bookmarkStart w:id="11" w:name="_heading=h.3rdcrjn" w:colFirst="0" w:colLast="0"/>
      <w:bookmarkEnd w:id="11"/>
      <w:r>
        <w:rPr>
          <w:rFonts w:ascii="Times New Roman" w:eastAsia="Times New Roman" w:hAnsi="Times New Roman" w:cs="Times New Roman"/>
          <w:color w:val="000000"/>
          <w:sz w:val="28"/>
          <w:szCs w:val="28"/>
        </w:rPr>
        <w:t>Стартовая система</w:t>
      </w:r>
    </w:p>
    <w:p w14:paraId="6F396E38"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Старт индивидуальный «с места» при работающем двигателе. Пилот   в момент подачи стартовой команды должен находиться в автомобиле. Ремень безопасности застегнут.</w:t>
      </w:r>
    </w:p>
    <w:p w14:paraId="09465B99" w14:textId="77777777" w:rsidR="00E2065D" w:rsidRDefault="00EF4ACC" w:rsidP="00EF4ACC">
      <w:pPr>
        <w:pStyle w:val="3"/>
        <w:numPr>
          <w:ilvl w:val="2"/>
          <w:numId w:val="25"/>
        </w:numPr>
        <w:tabs>
          <w:tab w:val="left" w:pos="708"/>
        </w:tabs>
        <w:ind w:left="0" w:firstLine="709"/>
        <w:rPr>
          <w:rFonts w:ascii="Times New Roman" w:hAnsi="Times New Roman" w:cs="Times New Roman"/>
          <w:sz w:val="28"/>
          <w:szCs w:val="28"/>
        </w:rPr>
      </w:pPr>
      <w:r w:rsidRPr="00E1618E">
        <w:rPr>
          <w:rFonts w:ascii="Times New Roman" w:hAnsi="Times New Roman" w:cs="Times New Roman"/>
          <w:bCs w:val="0"/>
          <w:color w:val="000000"/>
          <w:sz w:val="28"/>
          <w:szCs w:val="28"/>
        </w:rPr>
        <w:t xml:space="preserve">Стартовая </w:t>
      </w:r>
      <w:r>
        <w:rPr>
          <w:rFonts w:ascii="Times New Roman" w:hAnsi="Times New Roman" w:cs="Times New Roman"/>
          <w:sz w:val="28"/>
          <w:szCs w:val="28"/>
        </w:rPr>
        <w:t>команда подается флагом или сигналом светофора (при наличии электронного хронометража). Любые возможные изменения в процедуре старта будут объявлены в бюллетене.</w:t>
      </w:r>
    </w:p>
    <w:p w14:paraId="6B34BCCB" w14:textId="77777777" w:rsidR="00E2065D" w:rsidRDefault="00EF4ACC">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Фальстарт – начало движения вперед автомобиля со стартовой позиции до момента подачи стартовой команды. Водитель, совершивший фальстарт, </w:t>
      </w:r>
      <w:proofErr w:type="spellStart"/>
      <w:r>
        <w:rPr>
          <w:rFonts w:ascii="Times New Roman" w:eastAsia="Times New Roman" w:hAnsi="Times New Roman" w:cs="Times New Roman"/>
          <w:color w:val="000000"/>
          <w:sz w:val="28"/>
          <w:szCs w:val="28"/>
        </w:rPr>
        <w:t>пенализируется</w:t>
      </w:r>
      <w:proofErr w:type="spellEnd"/>
      <w:r>
        <w:rPr>
          <w:rFonts w:ascii="Times New Roman" w:eastAsia="Times New Roman" w:hAnsi="Times New Roman" w:cs="Times New Roman"/>
          <w:color w:val="000000"/>
          <w:sz w:val="28"/>
          <w:szCs w:val="28"/>
        </w:rPr>
        <w:t>.</w:t>
      </w:r>
    </w:p>
    <w:p w14:paraId="613BAB22" w14:textId="77777777" w:rsidR="00E2065D" w:rsidRDefault="00EF4ACC">
      <w:pPr>
        <w:numPr>
          <w:ilvl w:val="0"/>
          <w:numId w:val="1"/>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Финиш «базой» предусматривает остановку автомобиля на финише таким образом, чтобы линия финиша оказалась между осями передних и задних колес автомобиля. Запрещается трогаться с места до разрешающей команды судьи, фиксирующего выполнение «базы» (в противном случае финиш «базой» считается невыполненным).</w:t>
      </w:r>
    </w:p>
    <w:p w14:paraId="49212D10" w14:textId="77777777" w:rsidR="00E2065D" w:rsidRDefault="00EF4ACC">
      <w:pPr>
        <w:numPr>
          <w:ilvl w:val="0"/>
          <w:numId w:val="1"/>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Открывание двери при движении по трассе ЗАПРЕЩЕНО.</w:t>
      </w:r>
    </w:p>
    <w:p w14:paraId="18CAA65E" w14:textId="77777777" w:rsidR="00E2065D" w:rsidRDefault="00EF4ACC">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Посторонняя помощь Водителю в движении по трассе ЗАПРЕЩЕНА.</w:t>
      </w:r>
    </w:p>
    <w:p w14:paraId="315D18AD" w14:textId="77777777" w:rsidR="00E2065D" w:rsidRDefault="00EF4ACC">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Автомобиль, не способный стартовать в течение 20 секунд после подачи стартовой команды,  должен быть немедленно перемещен в безопасное место.  Пилот такого автомобиля </w:t>
      </w:r>
      <w:proofErr w:type="spellStart"/>
      <w:r>
        <w:rPr>
          <w:rFonts w:ascii="Times New Roman" w:eastAsia="Times New Roman" w:hAnsi="Times New Roman" w:cs="Times New Roman"/>
          <w:color w:val="000000"/>
          <w:sz w:val="28"/>
          <w:szCs w:val="28"/>
        </w:rPr>
        <w:t>пенализируется</w:t>
      </w:r>
      <w:proofErr w:type="spellEnd"/>
      <w:r>
        <w:rPr>
          <w:rFonts w:ascii="Times New Roman" w:eastAsia="Times New Roman" w:hAnsi="Times New Roman" w:cs="Times New Roman"/>
          <w:color w:val="000000"/>
          <w:sz w:val="28"/>
          <w:szCs w:val="28"/>
        </w:rPr>
        <w:t xml:space="preserve"> в соответствии с Положением. </w:t>
      </w:r>
    </w:p>
    <w:p w14:paraId="1A9703F9" w14:textId="77777777" w:rsidR="00E2065D" w:rsidRDefault="00EF4ACC" w:rsidP="00EF4ACC">
      <w:pPr>
        <w:numPr>
          <w:ilvl w:val="1"/>
          <w:numId w:val="25"/>
        </w:numPr>
        <w:pBdr>
          <w:top w:val="nil"/>
          <w:left w:val="nil"/>
          <w:bottom w:val="nil"/>
          <w:right w:val="nil"/>
          <w:between w:val="nil"/>
        </w:pBdr>
        <w:spacing w:before="5" w:after="0" w:line="240" w:lineRule="auto"/>
        <w:ind w:left="0" w:firstLine="709"/>
        <w:jc w:val="both"/>
        <w:rPr>
          <w:rFonts w:ascii="Times New Roman" w:eastAsia="Times New Roman" w:hAnsi="Times New Roman" w:cs="Times New Roman"/>
          <w:color w:val="000000"/>
          <w:sz w:val="28"/>
          <w:szCs w:val="28"/>
        </w:rPr>
      </w:pPr>
      <w:bookmarkStart w:id="12" w:name="_heading=h.26in1rg" w:colFirst="0" w:colLast="0"/>
      <w:bookmarkEnd w:id="12"/>
      <w:r>
        <w:rPr>
          <w:rFonts w:ascii="Times New Roman" w:eastAsia="Times New Roman" w:hAnsi="Times New Roman" w:cs="Times New Roman"/>
          <w:color w:val="000000"/>
          <w:sz w:val="28"/>
          <w:szCs w:val="28"/>
        </w:rPr>
        <w:t>Идентификация официальных лиц:</w:t>
      </w:r>
    </w:p>
    <w:p w14:paraId="1646B052" w14:textId="77777777" w:rsidR="00524616" w:rsidRDefault="00524616" w:rsidP="00524616">
      <w:pPr>
        <w:pBdr>
          <w:top w:val="nil"/>
          <w:left w:val="nil"/>
          <w:bottom w:val="nil"/>
          <w:right w:val="nil"/>
          <w:between w:val="nil"/>
        </w:pBdr>
        <w:spacing w:before="5" w:after="0" w:line="240" w:lineRule="auto"/>
        <w:jc w:val="both"/>
        <w:rPr>
          <w:rFonts w:ascii="Times New Roman" w:eastAsia="Times New Roman" w:hAnsi="Times New Roman" w:cs="Times New Roman"/>
          <w:color w:val="000000"/>
          <w:sz w:val="28"/>
          <w:szCs w:val="28"/>
        </w:rPr>
      </w:pPr>
    </w:p>
    <w:p w14:paraId="0740C144" w14:textId="77777777" w:rsidR="0037149D" w:rsidRDefault="0037149D" w:rsidP="00524616">
      <w:pPr>
        <w:pBdr>
          <w:top w:val="nil"/>
          <w:left w:val="nil"/>
          <w:bottom w:val="nil"/>
          <w:right w:val="nil"/>
          <w:between w:val="nil"/>
        </w:pBdr>
        <w:spacing w:before="5" w:after="0" w:line="240" w:lineRule="auto"/>
        <w:jc w:val="both"/>
        <w:rPr>
          <w:rFonts w:ascii="Times New Roman" w:eastAsia="Times New Roman" w:hAnsi="Times New Roman" w:cs="Times New Roman"/>
          <w:color w:val="000000"/>
          <w:sz w:val="28"/>
          <w:szCs w:val="28"/>
        </w:rPr>
      </w:pPr>
      <w:bookmarkStart w:id="13" w:name="_GoBack"/>
      <w:bookmarkEnd w:id="13"/>
    </w:p>
    <w:p w14:paraId="30E6E852" w14:textId="77777777" w:rsidR="00524616" w:rsidRDefault="00524616" w:rsidP="00524616">
      <w:pPr>
        <w:pBdr>
          <w:top w:val="nil"/>
          <w:left w:val="nil"/>
          <w:bottom w:val="nil"/>
          <w:right w:val="nil"/>
          <w:between w:val="nil"/>
        </w:pBdr>
        <w:spacing w:before="5" w:after="0" w:line="240" w:lineRule="auto"/>
        <w:jc w:val="both"/>
        <w:rPr>
          <w:rFonts w:ascii="Times New Roman" w:eastAsia="Times New Roman" w:hAnsi="Times New Roman" w:cs="Times New Roman"/>
          <w:color w:val="000000"/>
          <w:sz w:val="28"/>
          <w:szCs w:val="28"/>
        </w:rPr>
      </w:pPr>
    </w:p>
    <w:tbl>
      <w:tblPr>
        <w:tblStyle w:val="af8"/>
        <w:tblW w:w="9356" w:type="dxa"/>
        <w:tblInd w:w="108" w:type="dxa"/>
        <w:tblLayout w:type="fixed"/>
        <w:tblLook w:val="0000" w:firstRow="0" w:lastRow="0" w:firstColumn="0" w:lastColumn="0" w:noHBand="0" w:noVBand="0"/>
      </w:tblPr>
      <w:tblGrid>
        <w:gridCol w:w="6416"/>
        <w:gridCol w:w="2940"/>
      </w:tblGrid>
      <w:tr w:rsidR="00E2065D" w14:paraId="123BFCD3" w14:textId="77777777">
        <w:trPr>
          <w:trHeight w:val="296"/>
        </w:trPr>
        <w:tc>
          <w:tcPr>
            <w:tcW w:w="6416" w:type="dxa"/>
            <w:tcBorders>
              <w:top w:val="single" w:sz="4" w:space="0" w:color="000000"/>
              <w:left w:val="single" w:sz="4" w:space="0" w:color="000000"/>
              <w:bottom w:val="single" w:sz="4" w:space="0" w:color="000000"/>
              <w:right w:val="single" w:sz="4" w:space="0" w:color="000000"/>
            </w:tcBorders>
          </w:tcPr>
          <w:p w14:paraId="2E801491" w14:textId="77777777" w:rsidR="00E2065D" w:rsidRDefault="00EF4AC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Желтый или зеленый жилет с надписью «RELATIONS OFFICER»</w:t>
            </w:r>
          </w:p>
        </w:tc>
        <w:tc>
          <w:tcPr>
            <w:tcW w:w="2940" w:type="dxa"/>
            <w:tcBorders>
              <w:top w:val="single" w:sz="4" w:space="0" w:color="000000"/>
              <w:left w:val="single" w:sz="4" w:space="0" w:color="000000"/>
              <w:bottom w:val="single" w:sz="4" w:space="0" w:color="000000"/>
              <w:right w:val="single" w:sz="4" w:space="0" w:color="000000"/>
            </w:tcBorders>
          </w:tcPr>
          <w:p w14:paraId="02A1BF7E" w14:textId="77777777" w:rsidR="00E2065D" w:rsidRDefault="00EF4ACC">
            <w:pPr>
              <w:rPr>
                <w:rFonts w:ascii="Times New Roman" w:eastAsia="Times New Roman" w:hAnsi="Times New Roman" w:cs="Times New Roman"/>
                <w:sz w:val="24"/>
                <w:szCs w:val="24"/>
              </w:rPr>
            </w:pPr>
            <w:r>
              <w:rPr>
                <w:rFonts w:ascii="Times New Roman" w:eastAsia="Times New Roman" w:hAnsi="Times New Roman" w:cs="Times New Roman"/>
                <w:sz w:val="24"/>
                <w:szCs w:val="24"/>
              </w:rPr>
              <w:t>Судья при участниках</w:t>
            </w:r>
          </w:p>
        </w:tc>
      </w:tr>
      <w:tr w:rsidR="00E2065D" w14:paraId="74ACA983" w14:textId="77777777">
        <w:trPr>
          <w:trHeight w:val="508"/>
        </w:trPr>
        <w:tc>
          <w:tcPr>
            <w:tcW w:w="6416" w:type="dxa"/>
            <w:tcBorders>
              <w:top w:val="single" w:sz="4" w:space="0" w:color="000000"/>
              <w:left w:val="single" w:sz="4" w:space="0" w:color="000000"/>
              <w:bottom w:val="single" w:sz="4" w:space="0" w:color="000000"/>
              <w:right w:val="single" w:sz="4" w:space="0" w:color="000000"/>
            </w:tcBorders>
          </w:tcPr>
          <w:p w14:paraId="225ED90A" w14:textId="77777777" w:rsidR="00E2065D" w:rsidRPr="00E1618E" w:rsidRDefault="00EF4ACC">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Зелёный</w:t>
            </w:r>
            <w:r w:rsidRPr="00E1618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жилет</w:t>
            </w:r>
            <w:r w:rsidRPr="00E1618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sidRPr="00E1618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надписью</w:t>
            </w:r>
            <w:r w:rsidRPr="00E1618E">
              <w:rPr>
                <w:rFonts w:ascii="Times New Roman" w:eastAsia="Times New Roman" w:hAnsi="Times New Roman" w:cs="Times New Roman"/>
                <w:sz w:val="24"/>
                <w:szCs w:val="24"/>
                <w:lang w:val="en-US"/>
              </w:rPr>
              <w:t xml:space="preserve"> «SERVICE PARK OFFICER»</w:t>
            </w:r>
          </w:p>
        </w:tc>
        <w:tc>
          <w:tcPr>
            <w:tcW w:w="2940" w:type="dxa"/>
            <w:tcBorders>
              <w:top w:val="single" w:sz="4" w:space="0" w:color="000000"/>
              <w:left w:val="single" w:sz="4" w:space="0" w:color="000000"/>
              <w:bottom w:val="single" w:sz="4" w:space="0" w:color="000000"/>
              <w:right w:val="single" w:sz="4" w:space="0" w:color="000000"/>
            </w:tcBorders>
          </w:tcPr>
          <w:p w14:paraId="2BB90975" w14:textId="77777777" w:rsidR="00E2065D" w:rsidRDefault="00EF4ACC">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судья бригады Парка Сервиса</w:t>
            </w:r>
          </w:p>
        </w:tc>
      </w:tr>
      <w:tr w:rsidR="00E2065D" w14:paraId="6D793611" w14:textId="77777777">
        <w:trPr>
          <w:trHeight w:val="296"/>
        </w:trPr>
        <w:tc>
          <w:tcPr>
            <w:tcW w:w="6416" w:type="dxa"/>
            <w:tcBorders>
              <w:top w:val="single" w:sz="4" w:space="0" w:color="000000"/>
              <w:left w:val="single" w:sz="4" w:space="0" w:color="000000"/>
              <w:bottom w:val="single" w:sz="4" w:space="0" w:color="000000"/>
              <w:right w:val="single" w:sz="4" w:space="0" w:color="000000"/>
            </w:tcBorders>
          </w:tcPr>
          <w:p w14:paraId="1EF008E4" w14:textId="77777777" w:rsidR="00E2065D" w:rsidRDefault="00EF4ACC">
            <w:pPr>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жилет</w:t>
            </w:r>
          </w:p>
        </w:tc>
        <w:tc>
          <w:tcPr>
            <w:tcW w:w="2940" w:type="dxa"/>
            <w:tcBorders>
              <w:top w:val="single" w:sz="4" w:space="0" w:color="000000"/>
              <w:left w:val="single" w:sz="4" w:space="0" w:color="000000"/>
              <w:bottom w:val="single" w:sz="4" w:space="0" w:color="000000"/>
              <w:right w:val="single" w:sz="4" w:space="0" w:color="000000"/>
            </w:tcBorders>
          </w:tcPr>
          <w:p w14:paraId="7991E7DE" w14:textId="77777777" w:rsidR="00E2065D" w:rsidRDefault="00EF4ACC">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судья судейской бригады</w:t>
            </w:r>
          </w:p>
        </w:tc>
      </w:tr>
      <w:tr w:rsidR="00E2065D" w14:paraId="3DE92F57" w14:textId="77777777">
        <w:trPr>
          <w:trHeight w:val="296"/>
        </w:trPr>
        <w:tc>
          <w:tcPr>
            <w:tcW w:w="6416" w:type="dxa"/>
            <w:tcBorders>
              <w:top w:val="single" w:sz="4" w:space="0" w:color="000000"/>
              <w:left w:val="single" w:sz="4" w:space="0" w:color="000000"/>
              <w:bottom w:val="single" w:sz="4" w:space="0" w:color="000000"/>
              <w:right w:val="single" w:sz="4" w:space="0" w:color="000000"/>
            </w:tcBorders>
          </w:tcPr>
          <w:p w14:paraId="5E1C2548" w14:textId="77777777" w:rsidR="00E2065D" w:rsidRDefault="00EF4ACC">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Оранжевый жилет</w:t>
            </w:r>
          </w:p>
        </w:tc>
        <w:tc>
          <w:tcPr>
            <w:tcW w:w="2940" w:type="dxa"/>
            <w:tcBorders>
              <w:top w:val="single" w:sz="4" w:space="0" w:color="000000"/>
              <w:left w:val="single" w:sz="4" w:space="0" w:color="000000"/>
              <w:bottom w:val="single" w:sz="4" w:space="0" w:color="000000"/>
              <w:right w:val="single" w:sz="4" w:space="0" w:color="000000"/>
            </w:tcBorders>
          </w:tcPr>
          <w:p w14:paraId="78CF25C7" w14:textId="77777777" w:rsidR="00E2065D" w:rsidRDefault="00EF4ACC">
            <w:pPr>
              <w:ind w:right="461"/>
              <w:rPr>
                <w:rFonts w:ascii="Times New Roman" w:eastAsia="Times New Roman" w:hAnsi="Times New Roman" w:cs="Times New Roman"/>
                <w:sz w:val="24"/>
                <w:szCs w:val="24"/>
              </w:rPr>
            </w:pPr>
            <w:r>
              <w:rPr>
                <w:rFonts w:ascii="Times New Roman" w:eastAsia="Times New Roman" w:hAnsi="Times New Roman" w:cs="Times New Roman"/>
                <w:sz w:val="24"/>
                <w:szCs w:val="24"/>
              </w:rPr>
              <w:t>Судья на трассе</w:t>
            </w:r>
          </w:p>
        </w:tc>
      </w:tr>
      <w:tr w:rsidR="00E2065D" w14:paraId="43805251" w14:textId="77777777">
        <w:trPr>
          <w:trHeight w:val="296"/>
        </w:trPr>
        <w:tc>
          <w:tcPr>
            <w:tcW w:w="6416" w:type="dxa"/>
            <w:tcBorders>
              <w:top w:val="single" w:sz="4" w:space="0" w:color="000000"/>
            </w:tcBorders>
          </w:tcPr>
          <w:p w14:paraId="35C9F3BF" w14:textId="77777777" w:rsidR="00E2065D" w:rsidRDefault="00E2065D">
            <w:pPr>
              <w:jc w:val="both"/>
              <w:rPr>
                <w:rFonts w:ascii="Times New Roman" w:eastAsia="Times New Roman" w:hAnsi="Times New Roman" w:cs="Times New Roman"/>
                <w:sz w:val="12"/>
                <w:szCs w:val="12"/>
              </w:rPr>
            </w:pPr>
          </w:p>
        </w:tc>
        <w:tc>
          <w:tcPr>
            <w:tcW w:w="2940" w:type="dxa"/>
            <w:tcBorders>
              <w:top w:val="single" w:sz="4" w:space="0" w:color="000000"/>
            </w:tcBorders>
          </w:tcPr>
          <w:p w14:paraId="1F98C9BE" w14:textId="77777777" w:rsidR="00E2065D" w:rsidRDefault="00E2065D">
            <w:pPr>
              <w:jc w:val="both"/>
              <w:rPr>
                <w:rFonts w:ascii="Times New Roman" w:eastAsia="Times New Roman" w:hAnsi="Times New Roman" w:cs="Times New Roman"/>
                <w:sz w:val="24"/>
                <w:szCs w:val="24"/>
              </w:rPr>
            </w:pPr>
          </w:p>
        </w:tc>
      </w:tr>
    </w:tbl>
    <w:p w14:paraId="2CE2D487" w14:textId="77777777" w:rsidR="00E2065D" w:rsidRDefault="00EF4ACC" w:rsidP="00EF4ACC">
      <w:pPr>
        <w:numPr>
          <w:ilvl w:val="1"/>
          <w:numId w:val="25"/>
        </w:numPr>
        <w:pBdr>
          <w:top w:val="nil"/>
          <w:left w:val="nil"/>
          <w:bottom w:val="nil"/>
          <w:right w:val="nil"/>
          <w:between w:val="nil"/>
        </w:pBdr>
        <w:spacing w:before="5" w:after="0" w:line="276" w:lineRule="auto"/>
        <w:ind w:left="0" w:firstLine="709"/>
        <w:jc w:val="both"/>
        <w:rPr>
          <w:rFonts w:ascii="Times New Roman" w:eastAsia="Times New Roman" w:hAnsi="Times New Roman" w:cs="Times New Roman"/>
          <w:color w:val="000000"/>
          <w:sz w:val="28"/>
          <w:szCs w:val="28"/>
        </w:rPr>
      </w:pPr>
      <w:bookmarkStart w:id="14" w:name="_heading=h.lnxbz9" w:colFirst="0" w:colLast="0"/>
      <w:bookmarkEnd w:id="14"/>
      <w:r>
        <w:rPr>
          <w:rFonts w:ascii="Times New Roman" w:eastAsia="Times New Roman" w:hAnsi="Times New Roman" w:cs="Times New Roman"/>
          <w:color w:val="000000"/>
          <w:sz w:val="28"/>
          <w:szCs w:val="28"/>
        </w:rPr>
        <w:t>Парк сервиса</w:t>
      </w:r>
    </w:p>
    <w:p w14:paraId="1500167D"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 сервисом понимаются любые ремонтные работы с участвующим автомобилем, проводимые либо силами самого Экипажа с применением инструментов и запасных частей, находящихся в автомобиле, либо с привлечением посторонней помощи (т. е. при участии иных лиц, кроме членов Экипажа) и применением запасных частей и инструмента, не находившихся на борту этого автомобиля. </w:t>
      </w:r>
    </w:p>
    <w:p w14:paraId="3F6B6BEA"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Сервис и ремонт разрешены на протяжении всего соревнования в парке сервиса.</w:t>
      </w:r>
    </w:p>
    <w:p w14:paraId="1717B3D2"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Заключительные проверки контролируют соответствие автомобиля заявленному, требованиям ПДД и расположение наклеек. Все заключительные проверки автомобилей должны быть, по возможности, завершены в течение 1 (одного) часа после финиша последнего Экипажа.</w:t>
      </w:r>
    </w:p>
    <w:p w14:paraId="035A4188"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 время соревнований дозаправка в Парке сервиса ЗАПРЕЩЕНА.</w:t>
      </w:r>
    </w:p>
    <w:p w14:paraId="3890A166"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Скорость движения в Парке сервиса – не более 5 км/ч.</w:t>
      </w:r>
    </w:p>
    <w:p w14:paraId="1F8C993A"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 xml:space="preserve">ЗАПРЕЩЕНО разведение открытого огня на территории Парка сервиса и прилегающей к нему.  </w:t>
      </w:r>
      <w:r>
        <w:rPr>
          <w:rFonts w:ascii="Times New Roman" w:eastAsia="Times New Roman" w:hAnsi="Times New Roman" w:cs="Times New Roman"/>
          <w:b/>
          <w:i/>
          <w:color w:val="000000"/>
          <w:sz w:val="28"/>
          <w:szCs w:val="28"/>
        </w:rPr>
        <w:t>Невыполнение данного требования, а также загрязнение территории Парка Сервиса наказывается штрафом в размере 100% заявочного взноса.</w:t>
      </w:r>
    </w:p>
    <w:p w14:paraId="6FDF115F"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Автомобилям (кроме автомобилей, участвующих в гонке) разрешается въезжать на территории сервисных парков только при наличии и закреплении на лобовом стекле идентифицирующих наклеек «СЕРВИС», выданных организатором.</w:t>
      </w:r>
    </w:p>
    <w:p w14:paraId="5BAA5867" w14:textId="77777777" w:rsidR="00E2065D" w:rsidRDefault="00E2065D">
      <w:pPr>
        <w:pBdr>
          <w:top w:val="nil"/>
          <w:left w:val="nil"/>
          <w:bottom w:val="nil"/>
          <w:right w:val="nil"/>
          <w:between w:val="nil"/>
        </w:pBdr>
        <w:spacing w:before="58" w:after="0" w:line="240" w:lineRule="auto"/>
        <w:ind w:right="5"/>
        <w:jc w:val="both"/>
        <w:rPr>
          <w:rFonts w:ascii="Times New Roman" w:eastAsia="Times New Roman" w:hAnsi="Times New Roman" w:cs="Times New Roman"/>
          <w:color w:val="000000"/>
          <w:sz w:val="28"/>
          <w:szCs w:val="28"/>
        </w:rPr>
      </w:pPr>
    </w:p>
    <w:p w14:paraId="310E6107" w14:textId="77777777" w:rsidR="00E2065D" w:rsidRDefault="00EF4ACC" w:rsidP="00EF4ACC">
      <w:pPr>
        <w:numPr>
          <w:ilvl w:val="0"/>
          <w:numId w:val="25"/>
        </w:num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Условия подведения итогов.</w:t>
      </w:r>
    </w:p>
    <w:p w14:paraId="0FAD1BD1" w14:textId="77777777" w:rsidR="00E2065D" w:rsidRDefault="00EF4ACC" w:rsidP="00EF4ACC">
      <w:pPr>
        <w:numPr>
          <w:ilvl w:val="1"/>
          <w:numId w:val="25"/>
        </w:numPr>
        <w:pBdr>
          <w:top w:val="nil"/>
          <w:left w:val="nil"/>
          <w:bottom w:val="nil"/>
          <w:right w:val="nil"/>
          <w:between w:val="nil"/>
        </w:pBdr>
        <w:ind w:left="0"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подсчета результатов применяются  единицы времени – часы, минуты, секунды, доли секунд.</w:t>
      </w:r>
    </w:p>
    <w:p w14:paraId="7F10E555" w14:textId="77777777" w:rsidR="00E2065D" w:rsidRDefault="00EF4AC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 участника в </w:t>
      </w:r>
      <w:proofErr w:type="spellStart"/>
      <w:r>
        <w:rPr>
          <w:rFonts w:ascii="Times New Roman" w:eastAsia="Times New Roman" w:hAnsi="Times New Roman" w:cs="Times New Roman"/>
          <w:sz w:val="28"/>
          <w:szCs w:val="28"/>
        </w:rPr>
        <w:t>автомногоборье</w:t>
      </w:r>
      <w:proofErr w:type="spellEnd"/>
      <w:r>
        <w:rPr>
          <w:rFonts w:ascii="Times New Roman" w:eastAsia="Times New Roman" w:hAnsi="Times New Roman" w:cs="Times New Roman"/>
          <w:sz w:val="28"/>
          <w:szCs w:val="28"/>
        </w:rPr>
        <w:t xml:space="preserve"> определяется путем сложения следующих величин (выраженных в минутах и секундах): </w:t>
      </w:r>
    </w:p>
    <w:p w14:paraId="463AE7DD" w14:textId="77777777" w:rsidR="00E2065D" w:rsidRDefault="00EF4ACC">
      <w:pPr>
        <w:numPr>
          <w:ilvl w:val="0"/>
          <w:numId w:val="4"/>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результатов, показанных пилотом в заезде; </w:t>
      </w:r>
    </w:p>
    <w:p w14:paraId="5CDDD809" w14:textId="77777777" w:rsidR="00E2065D" w:rsidRDefault="00EF4ACC">
      <w:pPr>
        <w:numPr>
          <w:ilvl w:val="0"/>
          <w:numId w:val="4"/>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пенализации</w:t>
      </w:r>
      <w:proofErr w:type="spellEnd"/>
      <w:r>
        <w:rPr>
          <w:rFonts w:ascii="Times New Roman" w:eastAsia="Times New Roman" w:hAnsi="Times New Roman" w:cs="Times New Roman"/>
          <w:color w:val="000000"/>
          <w:sz w:val="28"/>
          <w:szCs w:val="28"/>
        </w:rPr>
        <w:t xml:space="preserve">, полученной участником в заезде; </w:t>
      </w:r>
    </w:p>
    <w:p w14:paraId="45B5A770" w14:textId="77777777" w:rsidR="00E2065D" w:rsidRDefault="00EF4ACC">
      <w:pPr>
        <w:numPr>
          <w:ilvl w:val="0"/>
          <w:numId w:val="4"/>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прочей </w:t>
      </w:r>
      <w:proofErr w:type="spellStart"/>
      <w:r>
        <w:rPr>
          <w:rFonts w:ascii="Times New Roman" w:eastAsia="Times New Roman" w:hAnsi="Times New Roman" w:cs="Times New Roman"/>
          <w:color w:val="000000"/>
          <w:sz w:val="28"/>
          <w:szCs w:val="28"/>
        </w:rPr>
        <w:t>пенализации</w:t>
      </w:r>
      <w:proofErr w:type="spellEnd"/>
      <w:r>
        <w:rPr>
          <w:rFonts w:ascii="Times New Roman" w:eastAsia="Times New Roman" w:hAnsi="Times New Roman" w:cs="Times New Roman"/>
          <w:color w:val="000000"/>
          <w:sz w:val="28"/>
          <w:szCs w:val="28"/>
        </w:rPr>
        <w:t xml:space="preserve">, полученной участником в течение соревнования ( Приложение №3). </w:t>
      </w:r>
    </w:p>
    <w:p w14:paraId="36109797" w14:textId="35944B5B" w:rsidR="00791D7C" w:rsidRPr="005E1164" w:rsidRDefault="00EF4ACC" w:rsidP="005E1164">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Победителем объявляется Пилот, имеющий результат с наименьшим временем. Пилот, имеющий второе наименьшее время, объявляется занявшим второе место, и т. д. В случае равенства результатов преимущество имеет Пилот, </w:t>
      </w:r>
      <w:r w:rsidRPr="005E1164">
        <w:rPr>
          <w:rFonts w:ascii="Times New Roman" w:eastAsia="Times New Roman" w:hAnsi="Times New Roman" w:cs="Times New Roman"/>
          <w:sz w:val="28"/>
          <w:szCs w:val="28"/>
        </w:rPr>
        <w:t xml:space="preserve">имеющий лучший результат в квалификационном заезде. </w:t>
      </w:r>
    </w:p>
    <w:p w14:paraId="35B58CC1" w14:textId="4C21E9B1" w:rsidR="00791D7C" w:rsidRPr="00524616" w:rsidRDefault="00791D7C" w:rsidP="00524616">
      <w:pPr>
        <w:numPr>
          <w:ilvl w:val="1"/>
          <w:numId w:val="25"/>
        </w:numPr>
        <w:pBdr>
          <w:top w:val="nil"/>
          <w:left w:val="nil"/>
          <w:bottom w:val="nil"/>
          <w:right w:val="nil"/>
          <w:between w:val="nil"/>
        </w:pBdr>
        <w:ind w:left="0" w:firstLine="710"/>
        <w:jc w:val="both"/>
        <w:rPr>
          <w:rFonts w:ascii="Times New Roman" w:eastAsia="Times New Roman" w:hAnsi="Times New Roman" w:cs="Times New Roman"/>
          <w:sz w:val="28"/>
          <w:szCs w:val="28"/>
        </w:rPr>
      </w:pPr>
      <w:r w:rsidRPr="00791D7C">
        <w:rPr>
          <w:rFonts w:ascii="Times New Roman" w:eastAsia="Times New Roman" w:hAnsi="Times New Roman" w:cs="Times New Roman"/>
          <w:sz w:val="28"/>
          <w:szCs w:val="28"/>
        </w:rPr>
        <w:t>Итоговый результаты (протоколы) и отчет главного судьи о проведении соревнований предоставляются на бумажном носителе в Управление по делам молодежи и спорта города Севастополя.</w:t>
      </w:r>
    </w:p>
    <w:p w14:paraId="4B354D37" w14:textId="77777777" w:rsidR="00E2065D" w:rsidRDefault="00EF4ACC" w:rsidP="00EF4ACC">
      <w:pPr>
        <w:numPr>
          <w:ilvl w:val="0"/>
          <w:numId w:val="25"/>
        </w:numPr>
        <w:pBdr>
          <w:top w:val="nil"/>
          <w:left w:val="nil"/>
          <w:bottom w:val="nil"/>
          <w:right w:val="nil"/>
          <w:between w:val="nil"/>
        </w:pBdr>
        <w:tabs>
          <w:tab w:val="left" w:pos="284"/>
          <w:tab w:val="left" w:pos="426"/>
          <w:tab w:val="left" w:pos="1276"/>
          <w:tab w:val="left" w:pos="1418"/>
          <w:tab w:val="left" w:pos="2268"/>
        </w:tabs>
        <w:ind w:left="36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Награждение победителей и призеров.</w:t>
      </w:r>
    </w:p>
    <w:p w14:paraId="56E01936" w14:textId="77777777" w:rsidR="00E2065D" w:rsidRDefault="00EF4ACC" w:rsidP="00EF4ACC">
      <w:pPr>
        <w:numPr>
          <w:ilvl w:val="1"/>
          <w:numId w:val="25"/>
        </w:numPr>
        <w:pBdr>
          <w:top w:val="nil"/>
          <w:left w:val="nil"/>
          <w:bottom w:val="nil"/>
          <w:right w:val="nil"/>
          <w:between w:val="nil"/>
        </w:pBdr>
        <w:tabs>
          <w:tab w:val="left" w:pos="540"/>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Процедура награждения состоится в месте проведения Соревнования. </w:t>
      </w:r>
    </w:p>
    <w:p w14:paraId="6E340B79" w14:textId="77777777" w:rsidR="00E2065D" w:rsidRDefault="00EF4ACC" w:rsidP="00EF4ACC">
      <w:pPr>
        <w:numPr>
          <w:ilvl w:val="1"/>
          <w:numId w:val="25"/>
        </w:numPr>
        <w:pBdr>
          <w:top w:val="nil"/>
          <w:left w:val="nil"/>
          <w:bottom w:val="nil"/>
          <w:right w:val="nil"/>
          <w:between w:val="nil"/>
        </w:pBdr>
        <w:tabs>
          <w:tab w:val="left" w:pos="540"/>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 окончания Соревнования все участники могут ознакомиться с протоколами гонки на сайте Федерации.</w:t>
      </w:r>
    </w:p>
    <w:p w14:paraId="5DA91F82" w14:textId="2EF375D5" w:rsidR="00E2065D" w:rsidRPr="00A34705" w:rsidRDefault="00EF4ACC" w:rsidP="00EF4ACC">
      <w:pPr>
        <w:numPr>
          <w:ilvl w:val="1"/>
          <w:numId w:val="25"/>
        </w:numPr>
        <w:pBdr>
          <w:top w:val="nil"/>
          <w:left w:val="nil"/>
          <w:bottom w:val="nil"/>
          <w:right w:val="nil"/>
          <w:between w:val="nil"/>
        </w:pBdr>
        <w:tabs>
          <w:tab w:val="left" w:pos="426"/>
          <w:tab w:val="left" w:pos="1276"/>
          <w:tab w:val="left" w:pos="1418"/>
          <w:tab w:val="left" w:pos="2268"/>
        </w:tabs>
        <w:spacing w:before="60" w:after="6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Пилоты, занявшие </w:t>
      </w:r>
      <w:r w:rsidR="003C0FB2" w:rsidRPr="003C0FB2">
        <w:rPr>
          <w:rFonts w:ascii="Times New Roman" w:eastAsia="Times New Roman" w:hAnsi="Times New Roman" w:cs="Times New Roman"/>
          <w:color w:val="000000"/>
          <w:sz w:val="28"/>
          <w:szCs w:val="28"/>
        </w:rPr>
        <w:t>первые, вторые и третьи места</w:t>
      </w:r>
      <w:r>
        <w:rPr>
          <w:rFonts w:ascii="Times New Roman" w:eastAsia="Times New Roman" w:hAnsi="Times New Roman" w:cs="Times New Roman"/>
          <w:color w:val="000000"/>
          <w:sz w:val="28"/>
          <w:szCs w:val="28"/>
        </w:rPr>
        <w:t xml:space="preserve"> в личном зачете, награждаются дипломами и кубками.</w:t>
      </w:r>
    </w:p>
    <w:p w14:paraId="681420EA" w14:textId="3D6B74A9" w:rsidR="00A34705" w:rsidRDefault="00DB6C2B" w:rsidP="00EF4ACC">
      <w:pPr>
        <w:numPr>
          <w:ilvl w:val="1"/>
          <w:numId w:val="25"/>
        </w:numPr>
        <w:pBdr>
          <w:top w:val="nil"/>
          <w:left w:val="nil"/>
          <w:bottom w:val="nil"/>
          <w:right w:val="nil"/>
          <w:between w:val="nil"/>
        </w:pBdr>
        <w:tabs>
          <w:tab w:val="left" w:pos="426"/>
          <w:tab w:val="left" w:pos="1276"/>
          <w:tab w:val="left" w:pos="1418"/>
          <w:tab w:val="left" w:pos="2268"/>
        </w:tabs>
        <w:spacing w:before="60" w:after="60" w:line="240" w:lineRule="auto"/>
        <w:ind w:left="0" w:firstLine="709"/>
        <w:jc w:val="both"/>
        <w:rPr>
          <w:rFonts w:ascii="Times New Roman" w:eastAsia="Times New Roman" w:hAnsi="Times New Roman" w:cs="Times New Roman"/>
          <w:b/>
          <w:color w:val="000000"/>
          <w:sz w:val="28"/>
          <w:szCs w:val="28"/>
        </w:rPr>
      </w:pPr>
      <w:r>
        <w:rPr>
          <w:rFonts w:ascii="Times New Roman" w:hAnsi="Times New Roman"/>
          <w:sz w:val="28"/>
          <w:szCs w:val="28"/>
        </w:rPr>
        <w:t xml:space="preserve"> </w:t>
      </w:r>
      <w:r w:rsidR="00A34705" w:rsidRPr="00A4555C">
        <w:rPr>
          <w:rFonts w:ascii="Times New Roman" w:hAnsi="Times New Roman"/>
          <w:sz w:val="28"/>
          <w:szCs w:val="28"/>
        </w:rPr>
        <w:t>Дополнительно могут быть вручены призы от организаторов Соревнований и спонсоров.</w:t>
      </w:r>
    </w:p>
    <w:p w14:paraId="3C2AB67D" w14:textId="1879D066" w:rsidR="00E2065D" w:rsidRPr="000E09DF" w:rsidRDefault="00EF4ACC" w:rsidP="00EF4ACC">
      <w:pPr>
        <w:numPr>
          <w:ilvl w:val="1"/>
          <w:numId w:val="25"/>
        </w:numPr>
        <w:pBdr>
          <w:top w:val="nil"/>
          <w:left w:val="nil"/>
          <w:bottom w:val="nil"/>
          <w:right w:val="nil"/>
          <w:between w:val="nil"/>
        </w:pBdr>
        <w:tabs>
          <w:tab w:val="left" w:pos="426"/>
          <w:tab w:val="left" w:pos="1276"/>
          <w:tab w:val="left" w:pos="1418"/>
          <w:tab w:val="left" w:pos="2268"/>
        </w:tabs>
        <w:spacing w:before="60" w:after="6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По итогам Соревнования будут начислены Очки в личном зачете за </w:t>
      </w:r>
      <w:r w:rsidR="00A83F69" w:rsidRPr="00E83216">
        <w:rPr>
          <w:rFonts w:ascii="Times New Roman" w:hAnsi="Times New Roman" w:cs="Times New Roman"/>
          <w:sz w:val="24"/>
          <w:szCs w:val="24"/>
        </w:rPr>
        <w:t>III</w:t>
      </w:r>
      <w:r w:rsidR="000E09D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этап </w:t>
      </w:r>
      <w:r w:rsidR="00FD6D00">
        <w:rPr>
          <w:rFonts w:ascii="Times New Roman" w:eastAsia="Times New Roman" w:hAnsi="Times New Roman" w:cs="Times New Roman"/>
          <w:color w:val="000000"/>
          <w:sz w:val="28"/>
          <w:szCs w:val="28"/>
        </w:rPr>
        <w:t xml:space="preserve">Соревнования, </w:t>
      </w:r>
      <w:r>
        <w:rPr>
          <w:rFonts w:ascii="Times New Roman" w:eastAsia="Times New Roman" w:hAnsi="Times New Roman" w:cs="Times New Roman"/>
          <w:color w:val="000000"/>
          <w:sz w:val="28"/>
          <w:szCs w:val="28"/>
        </w:rPr>
        <w:t xml:space="preserve"> согласно Таблицы (Приложение №</w:t>
      </w:r>
      <w:r w:rsidR="00164883">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w:t>
      </w:r>
    </w:p>
    <w:p w14:paraId="3EDBA37D" w14:textId="7620DE73" w:rsidR="000E09DF" w:rsidRPr="000E09DF" w:rsidRDefault="00DB6C2B" w:rsidP="00EF4ACC">
      <w:pPr>
        <w:numPr>
          <w:ilvl w:val="1"/>
          <w:numId w:val="25"/>
        </w:numPr>
        <w:pBdr>
          <w:top w:val="nil"/>
          <w:left w:val="nil"/>
          <w:bottom w:val="nil"/>
          <w:right w:val="nil"/>
          <w:between w:val="nil"/>
        </w:pBdr>
        <w:tabs>
          <w:tab w:val="left" w:pos="426"/>
          <w:tab w:val="left" w:pos="1276"/>
          <w:tab w:val="left" w:pos="1418"/>
          <w:tab w:val="left" w:pos="2268"/>
        </w:tabs>
        <w:spacing w:before="60" w:after="6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E09DF" w:rsidRPr="000E09DF">
        <w:rPr>
          <w:rFonts w:ascii="Times New Roman" w:eastAsia="Times New Roman" w:hAnsi="Times New Roman" w:cs="Times New Roman"/>
          <w:color w:val="000000"/>
          <w:sz w:val="28"/>
          <w:szCs w:val="28"/>
        </w:rPr>
        <w:t xml:space="preserve">По сумме очков, начисленных за </w:t>
      </w:r>
      <w:r w:rsidR="00FD6D00">
        <w:rPr>
          <w:rFonts w:ascii="Times New Roman" w:eastAsia="Times New Roman" w:hAnsi="Times New Roman" w:cs="Times New Roman"/>
          <w:color w:val="000000"/>
          <w:sz w:val="28"/>
          <w:szCs w:val="28"/>
        </w:rPr>
        <w:t>три</w:t>
      </w:r>
      <w:r w:rsidR="000E09DF" w:rsidRPr="000E09DF">
        <w:rPr>
          <w:rFonts w:ascii="Times New Roman" w:eastAsia="Times New Roman" w:hAnsi="Times New Roman" w:cs="Times New Roman"/>
          <w:color w:val="000000"/>
          <w:sz w:val="28"/>
          <w:szCs w:val="28"/>
        </w:rPr>
        <w:t xml:space="preserve"> этапа </w:t>
      </w:r>
      <w:r w:rsidR="000E09DF">
        <w:rPr>
          <w:rFonts w:ascii="Times New Roman" w:eastAsia="Times New Roman" w:hAnsi="Times New Roman" w:cs="Times New Roman"/>
          <w:color w:val="000000"/>
          <w:sz w:val="28"/>
          <w:szCs w:val="28"/>
        </w:rPr>
        <w:t xml:space="preserve">Кубка города Севастополя по </w:t>
      </w:r>
      <w:r w:rsidR="009D6D0A" w:rsidRPr="009D6D0A">
        <w:rPr>
          <w:rFonts w:ascii="Times New Roman" w:eastAsia="Times New Roman" w:hAnsi="Times New Roman" w:cs="Times New Roman"/>
          <w:color w:val="000000"/>
          <w:sz w:val="28"/>
          <w:szCs w:val="28"/>
        </w:rPr>
        <w:t>автомобильному спорту</w:t>
      </w:r>
      <w:r w:rsidR="000E09DF" w:rsidRPr="000E09DF">
        <w:rPr>
          <w:rFonts w:ascii="Times New Roman" w:eastAsia="Times New Roman" w:hAnsi="Times New Roman" w:cs="Times New Roman"/>
          <w:color w:val="000000"/>
          <w:sz w:val="28"/>
          <w:szCs w:val="28"/>
        </w:rPr>
        <w:t xml:space="preserve">, будут определены победители </w:t>
      </w:r>
      <w:r w:rsidR="00772F6D">
        <w:rPr>
          <w:rFonts w:ascii="Times New Roman" w:eastAsia="Times New Roman" w:hAnsi="Times New Roman" w:cs="Times New Roman"/>
          <w:color w:val="000000"/>
          <w:sz w:val="28"/>
          <w:szCs w:val="28"/>
        </w:rPr>
        <w:t xml:space="preserve">занявшие </w:t>
      </w:r>
      <w:r w:rsidR="00772F6D" w:rsidRPr="003C0FB2">
        <w:rPr>
          <w:rFonts w:ascii="Times New Roman" w:eastAsia="Times New Roman" w:hAnsi="Times New Roman" w:cs="Times New Roman"/>
          <w:color w:val="000000"/>
          <w:sz w:val="28"/>
          <w:szCs w:val="28"/>
        </w:rPr>
        <w:t>первые, вторые и третьи места</w:t>
      </w:r>
      <w:r w:rsidR="00772F6D">
        <w:rPr>
          <w:rFonts w:ascii="Times New Roman" w:eastAsia="Times New Roman" w:hAnsi="Times New Roman" w:cs="Times New Roman"/>
          <w:color w:val="000000"/>
          <w:sz w:val="28"/>
          <w:szCs w:val="28"/>
        </w:rPr>
        <w:t xml:space="preserve"> </w:t>
      </w:r>
      <w:r w:rsidR="000E09DF" w:rsidRPr="000E09DF">
        <w:rPr>
          <w:rFonts w:ascii="Times New Roman" w:eastAsia="Times New Roman" w:hAnsi="Times New Roman" w:cs="Times New Roman"/>
          <w:color w:val="000000"/>
          <w:sz w:val="28"/>
          <w:szCs w:val="28"/>
        </w:rPr>
        <w:t>в каждом зачете и награждены памятными призами.</w:t>
      </w:r>
    </w:p>
    <w:p w14:paraId="4DA7A157" w14:textId="77777777" w:rsidR="00E2065D" w:rsidRDefault="00E2065D">
      <w:pPr>
        <w:pBdr>
          <w:top w:val="nil"/>
          <w:left w:val="nil"/>
          <w:bottom w:val="nil"/>
          <w:right w:val="nil"/>
          <w:between w:val="nil"/>
        </w:pBdr>
        <w:tabs>
          <w:tab w:val="left" w:pos="426"/>
          <w:tab w:val="left" w:pos="1276"/>
          <w:tab w:val="left" w:pos="1418"/>
          <w:tab w:val="left" w:pos="2268"/>
        </w:tabs>
        <w:spacing w:before="60" w:after="60" w:line="240" w:lineRule="auto"/>
        <w:ind w:left="709"/>
        <w:jc w:val="both"/>
        <w:rPr>
          <w:rFonts w:ascii="Times New Roman" w:eastAsia="Times New Roman" w:hAnsi="Times New Roman" w:cs="Times New Roman"/>
          <w:b/>
          <w:color w:val="000000"/>
          <w:sz w:val="28"/>
          <w:szCs w:val="28"/>
        </w:rPr>
      </w:pPr>
    </w:p>
    <w:p w14:paraId="32E56ED5" w14:textId="77777777" w:rsidR="00E2065D" w:rsidRDefault="00EF4ACC" w:rsidP="00EF4ACC">
      <w:pPr>
        <w:numPr>
          <w:ilvl w:val="0"/>
          <w:numId w:val="25"/>
        </w:num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Заключительные проверки и протесты.</w:t>
      </w:r>
    </w:p>
    <w:p w14:paraId="26D9AE42" w14:textId="77777777" w:rsidR="00E2065D" w:rsidRDefault="00EF4ACC" w:rsidP="00EF4ACC">
      <w:pPr>
        <w:numPr>
          <w:ilvl w:val="1"/>
          <w:numId w:val="25"/>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Протесты и апелляции</w:t>
      </w:r>
    </w:p>
    <w:p w14:paraId="07FEDB65"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Протесты подаются в главную судейскую коллегию, согласно правил соревнований по виду спорта. Сумма залога при подаче протеста 2000рублей.</w:t>
      </w:r>
    </w:p>
    <w:p w14:paraId="573354C2"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Заявления подаются непосредственно в секретариат на имя Главного судьи (руководителя гонки). </w:t>
      </w:r>
    </w:p>
    <w:p w14:paraId="6747709D"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Одно заявление должно отражать один факт, в противном случае рассматриваться будет только первый. </w:t>
      </w:r>
    </w:p>
    <w:p w14:paraId="3AB82495"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Заявления, поданные по истечении 30 мин. после прибытия экипажа на финиш, не рассматриваются, кроме случаев арифметических ошибок при вычислении результатов. </w:t>
      </w:r>
    </w:p>
    <w:p w14:paraId="45603109" w14:textId="77777777" w:rsidR="00E2065D" w:rsidRDefault="00EF4ACC">
      <w:pPr>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НЕ РАССМАТРИВАЮТСЯ заявления, поданные против решений судей факта (судьи, в обязанности которых входит определение свершившегося факта, например, правильность выполнения рисунка слалома, задетого ограничителя или соблюдения правил дорожного движения и т.п.).</w:t>
      </w:r>
    </w:p>
    <w:p w14:paraId="1645F5FF" w14:textId="77777777" w:rsidR="00E2065D" w:rsidRDefault="00E2065D">
      <w:pPr>
        <w:pBdr>
          <w:top w:val="nil"/>
          <w:left w:val="nil"/>
          <w:bottom w:val="nil"/>
          <w:right w:val="nil"/>
          <w:between w:val="nil"/>
        </w:pBdr>
        <w:spacing w:after="0"/>
        <w:ind w:left="709"/>
        <w:jc w:val="both"/>
        <w:rPr>
          <w:rFonts w:ascii="Times New Roman" w:eastAsia="Times New Roman" w:hAnsi="Times New Roman" w:cs="Times New Roman"/>
          <w:color w:val="000000"/>
        </w:rPr>
      </w:pPr>
    </w:p>
    <w:p w14:paraId="14FAF54E" w14:textId="77777777" w:rsidR="00E2065D" w:rsidRDefault="00EF4ACC" w:rsidP="00EF4ACC">
      <w:pPr>
        <w:numPr>
          <w:ilvl w:val="0"/>
          <w:numId w:val="25"/>
        </w:num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Условия финансирования.</w:t>
      </w:r>
    </w:p>
    <w:p w14:paraId="7AA1779E"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1080"/>
        <w:rPr>
          <w:rFonts w:ascii="Times New Roman" w:eastAsia="Times New Roman" w:hAnsi="Times New Roman" w:cs="Times New Roman"/>
          <w:b/>
          <w:color w:val="000000"/>
          <w:sz w:val="28"/>
          <w:szCs w:val="28"/>
        </w:rPr>
      </w:pPr>
    </w:p>
    <w:p w14:paraId="1F76D0C7" w14:textId="77777777" w:rsidR="00E2065D" w:rsidRDefault="00EF4ACC" w:rsidP="00EF4ACC">
      <w:pPr>
        <w:numPr>
          <w:ilvl w:val="1"/>
          <w:numId w:val="25"/>
        </w:numPr>
        <w:pBdr>
          <w:top w:val="nil"/>
          <w:left w:val="nil"/>
          <w:bottom w:val="nil"/>
          <w:right w:val="nil"/>
          <w:between w:val="nil"/>
        </w:pBdr>
        <w:tabs>
          <w:tab w:val="left" w:pos="284"/>
          <w:tab w:val="left" w:pos="426"/>
          <w:tab w:val="left" w:pos="1276"/>
          <w:tab w:val="left" w:pos="1418"/>
          <w:tab w:val="left" w:pos="2268"/>
        </w:tabs>
        <w:spacing w:after="0"/>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Финансирование спортивного мероприятия, а именно оплата работы бригады скорой помощи, оплата судейской бригады, оплата питания судьям,  </w:t>
      </w:r>
      <w:r>
        <w:rPr>
          <w:rFonts w:ascii="Times New Roman" w:eastAsia="Times New Roman" w:hAnsi="Times New Roman" w:cs="Times New Roman"/>
          <w:color w:val="000000"/>
          <w:sz w:val="28"/>
          <w:szCs w:val="28"/>
        </w:rPr>
        <w:lastRenderedPageBreak/>
        <w:t>закупка наградной атрибутики (кубки, дипломы) и информационно-развлекательное обеспечение осуществляется за счет средств СРОО «ФАС».</w:t>
      </w:r>
    </w:p>
    <w:p w14:paraId="2C3416D2" w14:textId="77777777" w:rsidR="00E2065D" w:rsidRDefault="00EF4ACC" w:rsidP="00EF4ACC">
      <w:pPr>
        <w:numPr>
          <w:ilvl w:val="1"/>
          <w:numId w:val="25"/>
        </w:numPr>
        <w:pBdr>
          <w:top w:val="nil"/>
          <w:left w:val="nil"/>
          <w:bottom w:val="nil"/>
          <w:right w:val="nil"/>
          <w:between w:val="nil"/>
        </w:pBdr>
        <w:tabs>
          <w:tab w:val="left" w:pos="1701"/>
        </w:tabs>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Реклама</w:t>
      </w:r>
    </w:p>
    <w:p w14:paraId="655C366D" w14:textId="35EE1B10" w:rsidR="00E2065D" w:rsidRDefault="00EF4ACC" w:rsidP="00EF4ACC">
      <w:pPr>
        <w:pStyle w:val="2"/>
        <w:numPr>
          <w:ilvl w:val="2"/>
          <w:numId w:val="25"/>
        </w:numPr>
        <w:ind w:left="0" w:firstLine="567"/>
        <w:rPr>
          <w:rFonts w:ascii="Times New Roman" w:hAnsi="Times New Roman" w:cs="Times New Roman"/>
          <w:b w:val="0"/>
          <w:sz w:val="28"/>
          <w:szCs w:val="28"/>
        </w:rPr>
      </w:pPr>
      <w:r>
        <w:rPr>
          <w:rFonts w:ascii="Times New Roman" w:hAnsi="Times New Roman" w:cs="Times New Roman"/>
          <w:b w:val="0"/>
          <w:sz w:val="28"/>
          <w:szCs w:val="28"/>
        </w:rPr>
        <w:t>Организатор обеспечивает каждый участвующий экипаж одним комплектом официальных наклеек Соревнования и наклеек с рекламой организатора. Дополнительные комплекты официальных наклеек гонки и наклеек с рекламой организатора оплачивается экипажем в размере 1 000 рублей за комплект.</w:t>
      </w:r>
    </w:p>
    <w:p w14:paraId="5A8F91C4" w14:textId="77777777" w:rsidR="000E09DF" w:rsidRDefault="000E09DF" w:rsidP="000E09DF">
      <w:pPr>
        <w:spacing w:after="0" w:line="240" w:lineRule="auto"/>
        <w:ind w:firstLine="709"/>
        <w:rPr>
          <w:rFonts w:ascii="Times New Roman" w:hAnsi="Times New Roman" w:cs="Times New Roman"/>
          <w:sz w:val="28"/>
          <w:szCs w:val="28"/>
        </w:rPr>
      </w:pPr>
      <w:r w:rsidRPr="00196489">
        <w:rPr>
          <w:rFonts w:ascii="Times New Roman" w:hAnsi="Times New Roman" w:cs="Times New Roman"/>
          <w:sz w:val="28"/>
          <w:szCs w:val="28"/>
        </w:rPr>
        <w:t>Реквизиты для перечисления</w:t>
      </w:r>
      <w:r>
        <w:rPr>
          <w:rFonts w:ascii="Times New Roman" w:hAnsi="Times New Roman" w:cs="Times New Roman"/>
          <w:sz w:val="28"/>
          <w:szCs w:val="28"/>
        </w:rPr>
        <w:t>:</w:t>
      </w:r>
    </w:p>
    <w:tbl>
      <w:tblPr>
        <w:tblW w:w="9950" w:type="dxa"/>
        <w:tblInd w:w="107" w:type="dxa"/>
        <w:tblLayout w:type="fixed"/>
        <w:tblCellMar>
          <w:top w:w="100" w:type="dxa"/>
          <w:left w:w="100" w:type="dxa"/>
          <w:bottom w:w="100" w:type="dxa"/>
          <w:right w:w="100" w:type="dxa"/>
        </w:tblCellMar>
        <w:tblLook w:val="0000" w:firstRow="0" w:lastRow="0" w:firstColumn="0" w:lastColumn="0" w:noHBand="0" w:noVBand="0"/>
      </w:tblPr>
      <w:tblGrid>
        <w:gridCol w:w="3996"/>
        <w:gridCol w:w="5954"/>
      </w:tblGrid>
      <w:tr w:rsidR="000E09DF" w:rsidRPr="00196489" w14:paraId="288037D6" w14:textId="77777777" w:rsidTr="00BF7636">
        <w:trPr>
          <w:trHeight w:val="40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50D7F853"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Полное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085E661E" w14:textId="77777777" w:rsidR="000E09DF" w:rsidRPr="00196489" w:rsidRDefault="000E09DF" w:rsidP="00BF7636">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Севастопольская региональная общественная организация «Федерация автомобильного спорта»</w:t>
            </w:r>
          </w:p>
        </w:tc>
      </w:tr>
      <w:tr w:rsidR="000E09DF" w:rsidRPr="00196489" w14:paraId="6A1DC65C" w14:textId="77777777" w:rsidTr="00BF7636">
        <w:trPr>
          <w:trHeight w:val="214"/>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59EAC34A"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Сокращенное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1E52D0B7" w14:textId="77777777" w:rsidR="000E09DF" w:rsidRPr="00196489" w:rsidRDefault="000E09DF" w:rsidP="00BF7636">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СРОО «ФАС»</w:t>
            </w:r>
          </w:p>
        </w:tc>
      </w:tr>
      <w:tr w:rsidR="000E09DF" w:rsidRPr="00196489" w14:paraId="7749C002" w14:textId="77777777" w:rsidTr="00BF7636">
        <w:trPr>
          <w:trHeight w:val="136"/>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134F9503"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ИНН/КПП</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6F14428B" w14:textId="77777777" w:rsidR="000E09DF" w:rsidRPr="00196489" w:rsidRDefault="000E09DF" w:rsidP="00BF7636">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9201507365/920101001</w:t>
            </w:r>
          </w:p>
        </w:tc>
      </w:tr>
      <w:tr w:rsidR="000E09DF" w:rsidRPr="00196489" w14:paraId="7D7EFF1D" w14:textId="77777777" w:rsidTr="00BF7636">
        <w:trPr>
          <w:trHeight w:val="158"/>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6358141F"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ОГРН</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508CBCB" w14:textId="77777777" w:rsidR="000E09DF" w:rsidRPr="00196489" w:rsidRDefault="000E09DF" w:rsidP="00BF7636">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1159204014903</w:t>
            </w:r>
          </w:p>
        </w:tc>
      </w:tr>
      <w:tr w:rsidR="000E09DF" w:rsidRPr="00196489" w14:paraId="641F8399" w14:textId="77777777" w:rsidTr="00BF7636">
        <w:trPr>
          <w:trHeight w:val="138"/>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0C0DE99C"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Расчетный счет</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0CC7B2B5"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40703810340070000105</w:t>
            </w:r>
          </w:p>
        </w:tc>
      </w:tr>
      <w:tr w:rsidR="000E09DF" w:rsidRPr="00196489" w14:paraId="789866FC" w14:textId="77777777" w:rsidTr="00BF7636">
        <w:trPr>
          <w:trHeight w:val="20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2808671D"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Корреспондентский счет</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656897E7"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30101810335100000607</w:t>
            </w:r>
          </w:p>
        </w:tc>
      </w:tr>
      <w:tr w:rsidR="000E09DF" w:rsidRPr="00196489" w14:paraId="7A310022" w14:textId="77777777" w:rsidTr="00BF7636">
        <w:trPr>
          <w:trHeight w:val="23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09B3CB3C"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БИК банка</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51886FAC"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043510607</w:t>
            </w:r>
          </w:p>
        </w:tc>
      </w:tr>
      <w:tr w:rsidR="000E09DF" w:rsidRPr="00196489" w14:paraId="1CA046C4" w14:textId="77777777" w:rsidTr="00BF7636">
        <w:trPr>
          <w:trHeight w:val="25"/>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44DF12B6"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Банк</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3CDD9B6C" w14:textId="77777777" w:rsidR="000E09DF" w:rsidRPr="00196489" w:rsidRDefault="000E09DF" w:rsidP="00BF7636">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РНКБ Банк (ПАО)</w:t>
            </w:r>
          </w:p>
        </w:tc>
      </w:tr>
      <w:tr w:rsidR="000E09DF" w:rsidRPr="00196489" w14:paraId="2BEA6D22" w14:textId="77777777" w:rsidTr="00BF7636">
        <w:trPr>
          <w:trHeight w:val="373"/>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4BC7A073" w14:textId="77777777" w:rsidR="000E09DF" w:rsidRPr="00196489" w:rsidRDefault="000E09DF" w:rsidP="00BF7636">
            <w:pPr>
              <w:pStyle w:val="LO-normal"/>
              <w:widowControl w:val="0"/>
              <w:spacing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Назначение платежа</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4632E0C" w14:textId="61869D9F" w:rsidR="000E09DF" w:rsidRPr="00196489" w:rsidRDefault="000E09DF" w:rsidP="00A83F69">
            <w:pPr>
              <w:pStyle w:val="LO-normal"/>
              <w:widowControl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Оплата за </w:t>
            </w:r>
            <w:r>
              <w:rPr>
                <w:rFonts w:ascii="Times New Roman" w:hAnsi="Times New Roman" w:cs="Times New Roman"/>
              </w:rPr>
              <w:t>д</w:t>
            </w:r>
            <w:r w:rsidRPr="006C55B1">
              <w:rPr>
                <w:rFonts w:ascii="Times New Roman" w:hAnsi="Times New Roman" w:cs="Times New Roman"/>
              </w:rPr>
              <w:t xml:space="preserve">ополнительные комплекты официальных наклеек </w:t>
            </w:r>
            <w:r w:rsidR="009D6D0A">
              <w:rPr>
                <w:rFonts w:ascii="Times New Roman" w:hAnsi="Times New Roman" w:cs="Times New Roman"/>
                <w:lang w:val="ru-RU"/>
              </w:rPr>
              <w:t>соревнования</w:t>
            </w:r>
            <w:r w:rsidRPr="006C55B1">
              <w:rPr>
                <w:rFonts w:ascii="Times New Roman" w:hAnsi="Times New Roman" w:cs="Times New Roman"/>
              </w:rPr>
              <w:t xml:space="preserve"> и наклеек с рекламой организатора</w:t>
            </w:r>
            <w:r>
              <w:rPr>
                <w:rFonts w:ascii="Times New Roman" w:hAnsi="Times New Roman" w:cs="Times New Roman"/>
                <w:sz w:val="24"/>
                <w:szCs w:val="24"/>
                <w:lang w:val="ru-RU"/>
              </w:rPr>
              <w:t xml:space="preserve">, </w:t>
            </w:r>
            <w:r w:rsidR="00A83F69">
              <w:rPr>
                <w:rFonts w:ascii="Times New Roman" w:hAnsi="Times New Roman" w:cs="Times New Roman"/>
                <w:sz w:val="24"/>
                <w:szCs w:val="24"/>
                <w:lang w:val="ru-RU"/>
              </w:rPr>
              <w:t>17</w:t>
            </w:r>
            <w:r>
              <w:rPr>
                <w:rFonts w:ascii="Times New Roman" w:hAnsi="Times New Roman" w:cs="Times New Roman"/>
                <w:sz w:val="24"/>
                <w:szCs w:val="24"/>
                <w:lang w:val="ru-RU"/>
              </w:rPr>
              <w:t>.</w:t>
            </w:r>
            <w:r w:rsidR="00012DEA">
              <w:rPr>
                <w:rFonts w:ascii="Times New Roman" w:hAnsi="Times New Roman" w:cs="Times New Roman"/>
                <w:sz w:val="24"/>
                <w:szCs w:val="24"/>
                <w:lang w:val="ru-RU"/>
              </w:rPr>
              <w:t>0</w:t>
            </w:r>
            <w:r w:rsidR="00A83F69">
              <w:rPr>
                <w:rFonts w:ascii="Times New Roman" w:hAnsi="Times New Roman" w:cs="Times New Roman"/>
                <w:sz w:val="24"/>
                <w:szCs w:val="24"/>
                <w:lang w:val="ru-RU"/>
              </w:rPr>
              <w:t>9</w:t>
            </w:r>
            <w:r w:rsidR="00012DEA">
              <w:rPr>
                <w:rFonts w:ascii="Times New Roman" w:hAnsi="Times New Roman" w:cs="Times New Roman"/>
                <w:sz w:val="24"/>
                <w:szCs w:val="24"/>
                <w:lang w:val="ru-RU"/>
              </w:rPr>
              <w:t>.</w:t>
            </w:r>
            <w:r>
              <w:rPr>
                <w:rFonts w:ascii="Times New Roman" w:hAnsi="Times New Roman" w:cs="Times New Roman"/>
                <w:sz w:val="24"/>
                <w:szCs w:val="24"/>
                <w:lang w:val="ru-RU"/>
              </w:rPr>
              <w:t>202</w:t>
            </w:r>
            <w:r w:rsidR="009D6D0A">
              <w:rPr>
                <w:rFonts w:ascii="Times New Roman" w:hAnsi="Times New Roman" w:cs="Times New Roman"/>
                <w:sz w:val="24"/>
                <w:szCs w:val="24"/>
                <w:lang w:val="ru-RU"/>
              </w:rPr>
              <w:t>3</w:t>
            </w:r>
          </w:p>
        </w:tc>
      </w:tr>
    </w:tbl>
    <w:p w14:paraId="0A90F242" w14:textId="77777777" w:rsidR="000E09DF" w:rsidRPr="000E09DF" w:rsidRDefault="000E09DF" w:rsidP="000E09DF"/>
    <w:p w14:paraId="1DA0E005" w14:textId="02DC188A" w:rsidR="00E2065D" w:rsidRDefault="00EF4ACC" w:rsidP="00EF4ACC">
      <w:pPr>
        <w:numPr>
          <w:ilvl w:val="2"/>
          <w:numId w:val="25"/>
        </w:numPr>
        <w:pBdr>
          <w:top w:val="nil"/>
          <w:left w:val="nil"/>
          <w:bottom w:val="nil"/>
          <w:right w:val="nil"/>
          <w:between w:val="nil"/>
        </w:pBdr>
        <w:tabs>
          <w:tab w:val="left" w:pos="1418"/>
          <w:tab w:val="left" w:pos="1560"/>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Вся реклама и наклейки, выданные организатором, включая официальные наклейки, должны быть закреплены на автомобиле до начала технических проверок и сохраняться на автомобиле в течение всего Соревнования. Перечень обязательной и необязательной рекламы, а также точная схема ее размещения, будет опубликован на официальном табло информации.</w:t>
      </w:r>
    </w:p>
    <w:p w14:paraId="3FBEF349" w14:textId="77777777" w:rsidR="00E2065D" w:rsidRDefault="00EF4ACC">
      <w:pPr>
        <w:pBdr>
          <w:top w:val="nil"/>
          <w:left w:val="nil"/>
          <w:bottom w:val="nil"/>
          <w:right w:val="nil"/>
          <w:between w:val="nil"/>
        </w:pBd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Запрещена реклама: </w:t>
      </w:r>
    </w:p>
    <w:p w14:paraId="1B881EB3" w14:textId="7D31FF71" w:rsidR="00E2065D" w:rsidRPr="000A3353" w:rsidRDefault="00EF4ACC" w:rsidP="000A3353">
      <w:pPr>
        <w:pStyle w:val="a6"/>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0A3353">
        <w:rPr>
          <w:rFonts w:ascii="Times New Roman" w:eastAsia="Times New Roman" w:hAnsi="Times New Roman" w:cs="Times New Roman"/>
          <w:color w:val="000000"/>
          <w:sz w:val="28"/>
          <w:szCs w:val="28"/>
        </w:rPr>
        <w:t xml:space="preserve">противоречащая законодательству России и регламентации РАФ; </w:t>
      </w:r>
    </w:p>
    <w:p w14:paraId="500E7113" w14:textId="0A211026" w:rsidR="00E2065D" w:rsidRPr="000A3353" w:rsidRDefault="00EF4ACC" w:rsidP="000A3353">
      <w:pPr>
        <w:pStyle w:val="a6"/>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0A3353">
        <w:rPr>
          <w:rFonts w:ascii="Times New Roman" w:eastAsia="Times New Roman" w:hAnsi="Times New Roman" w:cs="Times New Roman"/>
          <w:color w:val="000000"/>
          <w:sz w:val="28"/>
          <w:szCs w:val="28"/>
        </w:rPr>
        <w:t xml:space="preserve">нарушающая нормы морали и этики; </w:t>
      </w:r>
    </w:p>
    <w:p w14:paraId="5514BAA5" w14:textId="0C00B56F" w:rsidR="00E2065D" w:rsidRPr="000A3353" w:rsidRDefault="00EF4ACC" w:rsidP="000A3353">
      <w:pPr>
        <w:pStyle w:val="a6"/>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0A3353">
        <w:rPr>
          <w:rFonts w:ascii="Times New Roman" w:eastAsia="Times New Roman" w:hAnsi="Times New Roman" w:cs="Times New Roman"/>
          <w:color w:val="000000"/>
          <w:sz w:val="28"/>
          <w:szCs w:val="28"/>
        </w:rPr>
        <w:t xml:space="preserve">пропагандирующая войну, насилие, политические взгляды и пристрастия; </w:t>
      </w:r>
    </w:p>
    <w:p w14:paraId="1749367E" w14:textId="33DB145D" w:rsidR="00E2065D" w:rsidRPr="000A3353" w:rsidRDefault="00EF4ACC" w:rsidP="000A3353">
      <w:pPr>
        <w:pStyle w:val="a6"/>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0A3353">
        <w:rPr>
          <w:rFonts w:ascii="Times New Roman" w:eastAsia="Times New Roman" w:hAnsi="Times New Roman" w:cs="Times New Roman"/>
          <w:color w:val="000000"/>
          <w:sz w:val="28"/>
          <w:szCs w:val="28"/>
        </w:rPr>
        <w:t xml:space="preserve">занимающая места, зарезервированные для наклеек и стартовых номеров; </w:t>
      </w:r>
    </w:p>
    <w:p w14:paraId="6EBC3E7C" w14:textId="67A27112" w:rsidR="00E2065D" w:rsidRPr="000A3353" w:rsidRDefault="00EF4ACC" w:rsidP="000A3353">
      <w:pPr>
        <w:pStyle w:val="a6"/>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0A3353">
        <w:rPr>
          <w:rFonts w:ascii="Times New Roman" w:eastAsia="Times New Roman" w:hAnsi="Times New Roman" w:cs="Times New Roman"/>
          <w:color w:val="000000"/>
          <w:sz w:val="28"/>
          <w:szCs w:val="28"/>
        </w:rPr>
        <w:t>ограничивающая водителю видимость из автомобиля.</w:t>
      </w:r>
    </w:p>
    <w:p w14:paraId="46B61C86"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rPr>
          <w:rFonts w:ascii="Times New Roman" w:eastAsia="Times New Roman" w:hAnsi="Times New Roman" w:cs="Times New Roman"/>
          <w:color w:val="000000"/>
          <w:sz w:val="28"/>
          <w:szCs w:val="28"/>
        </w:rPr>
      </w:pPr>
    </w:p>
    <w:p w14:paraId="537115B9" w14:textId="77777777" w:rsidR="00E2065D" w:rsidRDefault="00EF4ACC" w:rsidP="00EF4ACC">
      <w:pPr>
        <w:numPr>
          <w:ilvl w:val="0"/>
          <w:numId w:val="25"/>
        </w:num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Ответственность за исполнение требований.</w:t>
      </w:r>
    </w:p>
    <w:p w14:paraId="345B3A44"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1080"/>
        <w:rPr>
          <w:rFonts w:ascii="Times New Roman" w:eastAsia="Times New Roman" w:hAnsi="Times New Roman" w:cs="Times New Roman"/>
          <w:b/>
          <w:color w:val="000000"/>
          <w:sz w:val="28"/>
          <w:szCs w:val="28"/>
        </w:rPr>
      </w:pPr>
    </w:p>
    <w:p w14:paraId="5DC2CA39" w14:textId="77777777" w:rsidR="009D6D0A" w:rsidRPr="009D6D0A" w:rsidRDefault="00EF4ACC" w:rsidP="00EF4ACC">
      <w:pPr>
        <w:numPr>
          <w:ilvl w:val="2"/>
          <w:numId w:val="25"/>
        </w:numPr>
        <w:pBdr>
          <w:top w:val="nil"/>
          <w:left w:val="nil"/>
          <w:bottom w:val="nil"/>
          <w:right w:val="nil"/>
          <w:between w:val="nil"/>
        </w:pBdr>
        <w:tabs>
          <w:tab w:val="left" w:pos="1418"/>
          <w:tab w:val="left" w:pos="1560"/>
        </w:tabs>
        <w:spacing w:after="0" w:line="240" w:lineRule="auto"/>
        <w:ind w:left="0" w:firstLine="567"/>
        <w:jc w:val="both"/>
        <w:rPr>
          <w:rFonts w:ascii="Times New Roman" w:eastAsia="Times New Roman" w:hAnsi="Times New Roman" w:cs="Times New Roman"/>
          <w:color w:val="000000"/>
          <w:sz w:val="28"/>
          <w:szCs w:val="28"/>
        </w:rPr>
      </w:pPr>
      <w:r w:rsidRPr="009D6D0A">
        <w:rPr>
          <w:rFonts w:ascii="Times New Roman" w:eastAsia="Times New Roman" w:hAnsi="Times New Roman" w:cs="Times New Roman"/>
          <w:color w:val="000000"/>
          <w:sz w:val="28"/>
          <w:szCs w:val="28"/>
        </w:rPr>
        <w:t xml:space="preserve"> </w:t>
      </w:r>
      <w:r w:rsidR="009D6D0A" w:rsidRPr="009D6D0A">
        <w:rPr>
          <w:rFonts w:ascii="Times New Roman" w:eastAsia="Times New Roman" w:hAnsi="Times New Roman" w:cs="Times New Roman"/>
          <w:color w:val="000000"/>
          <w:sz w:val="28"/>
          <w:szCs w:val="28"/>
        </w:rPr>
        <w:t xml:space="preserve">Согласно п. 3.5 приказа Управления по делам молодежи и спорта города Севастополя от 10.08.2017 № 265 «О порядке проведения и финансирования </w:t>
      </w:r>
      <w:r w:rsidR="009D6D0A" w:rsidRPr="009D6D0A">
        <w:rPr>
          <w:rFonts w:ascii="Times New Roman" w:eastAsia="Times New Roman" w:hAnsi="Times New Roman" w:cs="Times New Roman"/>
          <w:color w:val="000000"/>
          <w:sz w:val="28"/>
          <w:szCs w:val="28"/>
        </w:rPr>
        <w:lastRenderedPageBreak/>
        <w:t xml:space="preserve">официальных физкультурных, спортивных и иных мероприятий, обеспечение участия в них за счет средств бюджета города Севастополя и утверждении нормативов затрат средств бюджета города Севастополя на проведение официальных физкультурных и спортивных мероприятий города Севастополя, а также официальных значимых физкультурных, спортивных и массовых спортивно-зрелищных мероприятий, проводимых в городе Севастополе, включенных в календарный план», в течение 3-х дней после завершения спортивного мероприятия главный судья соревнований представляет отчет-анализ о его проведении и итоговые протоколы в установленной форме в Управление. </w:t>
      </w:r>
    </w:p>
    <w:p w14:paraId="14D4C965" w14:textId="77777777" w:rsidR="009D6D0A" w:rsidRPr="009D6D0A" w:rsidRDefault="009D6D0A" w:rsidP="00EF4ACC">
      <w:pPr>
        <w:numPr>
          <w:ilvl w:val="2"/>
          <w:numId w:val="25"/>
        </w:numPr>
        <w:pBdr>
          <w:top w:val="nil"/>
          <w:left w:val="nil"/>
          <w:bottom w:val="nil"/>
          <w:right w:val="nil"/>
          <w:between w:val="nil"/>
        </w:pBdr>
        <w:tabs>
          <w:tab w:val="left" w:pos="1418"/>
          <w:tab w:val="left" w:pos="1560"/>
        </w:tabs>
        <w:spacing w:after="0" w:line="240" w:lineRule="auto"/>
        <w:ind w:left="0" w:firstLine="567"/>
        <w:jc w:val="both"/>
        <w:rPr>
          <w:rFonts w:ascii="Times New Roman" w:eastAsia="Times New Roman" w:hAnsi="Times New Roman" w:cs="Times New Roman"/>
          <w:color w:val="000000"/>
          <w:sz w:val="28"/>
          <w:szCs w:val="28"/>
        </w:rPr>
      </w:pPr>
      <w:r w:rsidRPr="009D6D0A">
        <w:rPr>
          <w:rFonts w:ascii="Times New Roman" w:eastAsia="Times New Roman" w:hAnsi="Times New Roman" w:cs="Times New Roman"/>
          <w:color w:val="000000"/>
          <w:sz w:val="28"/>
          <w:szCs w:val="28"/>
        </w:rPr>
        <w:t>Согласно п. 10 приказа Управления по делам молодежи и спорта города Севастополя от 27.07.2017 № 205 «О Порядке утверждения Положений (Регламентов) об официальных физкультурных мероприятиях и спортивных мероприятий города Севастополя» организатор спортивного мероприятия, главная судейская коллегия и участники несут ответственность за исполнение всех требований, изложенных в Положении (Регламенте) об официальном спортивном мероприятии города Севастополя.</w:t>
      </w:r>
    </w:p>
    <w:p w14:paraId="423EF59E" w14:textId="77777777" w:rsidR="009D6D0A" w:rsidRPr="009D6D0A" w:rsidRDefault="009D6D0A" w:rsidP="00EF4ACC">
      <w:pPr>
        <w:numPr>
          <w:ilvl w:val="2"/>
          <w:numId w:val="25"/>
        </w:numPr>
        <w:pBdr>
          <w:top w:val="nil"/>
          <w:left w:val="nil"/>
          <w:bottom w:val="nil"/>
          <w:right w:val="nil"/>
          <w:between w:val="nil"/>
        </w:pBdr>
        <w:tabs>
          <w:tab w:val="left" w:pos="1418"/>
          <w:tab w:val="left" w:pos="1560"/>
        </w:tabs>
        <w:spacing w:after="0" w:line="240" w:lineRule="auto"/>
        <w:ind w:left="0" w:firstLine="567"/>
        <w:jc w:val="both"/>
        <w:rPr>
          <w:rFonts w:ascii="Times New Roman" w:eastAsia="Times New Roman" w:hAnsi="Times New Roman" w:cs="Times New Roman"/>
          <w:color w:val="000000"/>
          <w:sz w:val="28"/>
          <w:szCs w:val="28"/>
        </w:rPr>
      </w:pPr>
      <w:r w:rsidRPr="009D6D0A">
        <w:rPr>
          <w:rFonts w:ascii="Times New Roman" w:eastAsia="Times New Roman" w:hAnsi="Times New Roman" w:cs="Times New Roman"/>
          <w:color w:val="000000"/>
          <w:sz w:val="28"/>
          <w:szCs w:val="28"/>
        </w:rPr>
        <w:t>В случае неисполнения организатором и (или) главной судейской коллегией, участниками требований Положения, Управление вправе отменить их результаты, а в случае, если предусмотрено финансирование такого мероприятия из бюджета города Севастополя, не производит такое финансирование. Перечисленные бюджетные средства подлежат возврату в бюджет города Севастополя.</w:t>
      </w:r>
    </w:p>
    <w:p w14:paraId="09AFEC2B" w14:textId="77777777" w:rsidR="009D6D0A" w:rsidRDefault="009D6D0A" w:rsidP="009D6D0A">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b/>
          <w:sz w:val="28"/>
          <w:szCs w:val="28"/>
        </w:rPr>
      </w:pPr>
    </w:p>
    <w:p w14:paraId="5E60741F" w14:textId="553C69B3" w:rsidR="00E2065D" w:rsidRDefault="00EF4ACC" w:rsidP="009D6D0A">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Данное положение является официальным вызовом на соревнования.</w:t>
      </w:r>
    </w:p>
    <w:p w14:paraId="3553A559" w14:textId="77777777" w:rsidR="00E2065D" w:rsidRDefault="00E2065D">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64FB2A3C" w14:textId="77777777" w:rsidR="00E2065D" w:rsidRDefault="00E2065D">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0D0E0836" w14:textId="77777777" w:rsidR="009D6D0A" w:rsidRDefault="009D6D0A">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1DB799DB" w14:textId="77777777" w:rsidR="009D6D0A" w:rsidRDefault="009D6D0A">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46F57FF9" w14:textId="77777777" w:rsidR="009D6D0A" w:rsidRDefault="009D6D0A">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24A3F333" w14:textId="77777777" w:rsidR="009D6D0A" w:rsidRDefault="009D6D0A">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13093662" w14:textId="77777777" w:rsidR="009D6D0A" w:rsidRDefault="009D6D0A">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0E8065EC" w14:textId="77777777" w:rsidR="009D6D0A" w:rsidRDefault="009D6D0A">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28544D90" w14:textId="77777777" w:rsidR="009D6D0A" w:rsidRDefault="009D6D0A">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6CA19875" w14:textId="77777777" w:rsidR="009D6D0A" w:rsidRDefault="009D6D0A">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7D81F1C2" w14:textId="77777777" w:rsidR="009D6D0A" w:rsidRDefault="009D6D0A">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7D85309E" w14:textId="77777777" w:rsidR="009D6D0A" w:rsidRDefault="009D6D0A">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1A2A7A13" w14:textId="77777777" w:rsidR="009D6D0A" w:rsidRDefault="009D6D0A">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725B7630" w14:textId="77777777" w:rsidR="00E2065D" w:rsidRDefault="00EF4ACC">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 1</w:t>
      </w:r>
    </w:p>
    <w:p w14:paraId="39D209B9" w14:textId="77777777" w:rsidR="00E2065D" w:rsidRDefault="00EF4ACC">
      <w:pPr>
        <w:tabs>
          <w:tab w:val="left" w:pos="284"/>
          <w:tab w:val="left" w:pos="426"/>
          <w:tab w:val="left" w:pos="1276"/>
          <w:tab w:val="left" w:pos="1418"/>
          <w:tab w:val="left" w:pos="1785"/>
          <w:tab w:val="left" w:pos="2268"/>
        </w:tabs>
        <w:ind w:left="-1134" w:firstLine="284"/>
        <w:rPr>
          <w:rFonts w:ascii="Times New Roman" w:eastAsia="Times New Roman" w:hAnsi="Times New Roman" w:cs="Times New Roman"/>
        </w:rPr>
      </w:pPr>
      <w:r>
        <w:rPr>
          <w:rFonts w:ascii="Times New Roman" w:eastAsia="Times New Roman" w:hAnsi="Times New Roman" w:cs="Times New Roman"/>
          <w:noProof/>
          <w:lang w:eastAsia="ru-RU"/>
        </w:rPr>
        <w:drawing>
          <wp:inline distT="0" distB="0" distL="0" distR="0" wp14:anchorId="4AFD94AF" wp14:editId="7D3DD9BC">
            <wp:extent cx="6581775" cy="67056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581775" cy="6705600"/>
                    </a:xfrm>
                    <a:prstGeom prst="rect">
                      <a:avLst/>
                    </a:prstGeom>
                    <a:ln/>
                  </pic:spPr>
                </pic:pic>
              </a:graphicData>
            </a:graphic>
          </wp:inline>
        </w:drawing>
      </w:r>
    </w:p>
    <w:p w14:paraId="49CBC277"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28F03B47"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231EE9C9"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73FB996F"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163A3A3A"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52D88322"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572B94CE"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3DF87A6D"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007D8E67" w14:textId="77777777" w:rsidR="00E2065D" w:rsidRDefault="00E2065D">
      <w:pPr>
        <w:pBdr>
          <w:top w:val="nil"/>
          <w:left w:val="nil"/>
          <w:bottom w:val="nil"/>
          <w:right w:val="nil"/>
          <w:between w:val="nil"/>
        </w:pBdr>
        <w:tabs>
          <w:tab w:val="left" w:pos="284"/>
          <w:tab w:val="left" w:pos="426"/>
          <w:tab w:val="left" w:pos="1276"/>
          <w:tab w:val="left" w:pos="1418"/>
          <w:tab w:val="left" w:pos="2268"/>
        </w:tabs>
        <w:ind w:left="709"/>
        <w:jc w:val="both"/>
        <w:rPr>
          <w:rFonts w:ascii="Times New Roman" w:eastAsia="Times New Roman" w:hAnsi="Times New Roman" w:cs="Times New Roman"/>
          <w:color w:val="000000"/>
          <w:sz w:val="28"/>
          <w:szCs w:val="28"/>
        </w:rPr>
      </w:pPr>
    </w:p>
    <w:p w14:paraId="6BCCC0FC" w14:textId="77777777" w:rsidR="00E2065D" w:rsidRDefault="00EF4ACC">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 2</w:t>
      </w:r>
    </w:p>
    <w:p w14:paraId="29146CE6" w14:textId="77777777" w:rsidR="00E2065D" w:rsidRDefault="00EF4ACC">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noProof/>
          <w:lang w:eastAsia="ru-RU"/>
        </w:rPr>
        <w:drawing>
          <wp:inline distT="0" distB="0" distL="0" distR="0" wp14:anchorId="48D6EB2C" wp14:editId="7808C3C8">
            <wp:extent cx="6977207" cy="3365175"/>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977207" cy="3365175"/>
                    </a:xfrm>
                    <a:prstGeom prst="rect">
                      <a:avLst/>
                    </a:prstGeom>
                    <a:ln/>
                  </pic:spPr>
                </pic:pic>
              </a:graphicData>
            </a:graphic>
          </wp:inline>
        </w:drawing>
      </w:r>
    </w:p>
    <w:p w14:paraId="0FA28169"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684B420E"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2A31F3AC"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595DC621"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7D86C61D"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366B367B"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4A15CE8C"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41A19DBC"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702D1D12"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0DC12B56"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46A83604"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3E2D2500"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64F139E7"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15474902"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6AC88F64"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2B31DBFA"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32D0C7FC"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0E94D0F0"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7E20381D"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3515A1D4"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19EE0E12"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5C9E8A06"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4921FEF1"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383E3992" w14:textId="77777777" w:rsidR="00E2065D" w:rsidRDefault="00E2065D">
      <w:p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p>
    <w:p w14:paraId="46335D98" w14:textId="77777777" w:rsidR="00E2065D" w:rsidRDefault="00EF4ACC">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 3</w:t>
      </w:r>
    </w:p>
    <w:p w14:paraId="3B9A7BF7" w14:textId="77777777" w:rsidR="00E2065D" w:rsidRDefault="00EF4ACC">
      <w:p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ТАБЛИЦА ПЕНАЛИЗАЦИИ</w:t>
      </w:r>
    </w:p>
    <w:tbl>
      <w:tblPr>
        <w:tblStyle w:val="af9"/>
        <w:tblW w:w="951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6"/>
        <w:gridCol w:w="4748"/>
        <w:gridCol w:w="3434"/>
      </w:tblGrid>
      <w:tr w:rsidR="00E2065D" w14:paraId="4B99FF23" w14:textId="77777777">
        <w:tc>
          <w:tcPr>
            <w:tcW w:w="1336" w:type="dxa"/>
          </w:tcPr>
          <w:p w14:paraId="30929437"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№п/п</w:t>
            </w:r>
          </w:p>
        </w:tc>
        <w:tc>
          <w:tcPr>
            <w:tcW w:w="4748" w:type="dxa"/>
          </w:tcPr>
          <w:p w14:paraId="024CC186"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Нарушение</w:t>
            </w:r>
          </w:p>
        </w:tc>
        <w:tc>
          <w:tcPr>
            <w:tcW w:w="3434" w:type="dxa"/>
          </w:tcPr>
          <w:p w14:paraId="55A8E65A"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Штраф в секундах</w:t>
            </w:r>
          </w:p>
        </w:tc>
      </w:tr>
      <w:tr w:rsidR="00E2065D" w14:paraId="171CB7BD" w14:textId="77777777">
        <w:tc>
          <w:tcPr>
            <w:tcW w:w="1336" w:type="dxa"/>
          </w:tcPr>
          <w:p w14:paraId="6DDDB688"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48" w:type="dxa"/>
          </w:tcPr>
          <w:p w14:paraId="6DB070EC" w14:textId="77777777" w:rsidR="00E2065D" w:rsidRDefault="00EF4A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Самовольный выезд на старт, не в порядке, предусмотренном стартовым протоколом.</w:t>
            </w:r>
          </w:p>
        </w:tc>
        <w:tc>
          <w:tcPr>
            <w:tcW w:w="3434" w:type="dxa"/>
          </w:tcPr>
          <w:p w14:paraId="24E8EEC5"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Отказ в старте. Решение Главного судьи.</w:t>
            </w:r>
          </w:p>
        </w:tc>
      </w:tr>
      <w:tr w:rsidR="00E2065D" w14:paraId="78EE3A7B" w14:textId="77777777">
        <w:tc>
          <w:tcPr>
            <w:tcW w:w="1336" w:type="dxa"/>
          </w:tcPr>
          <w:p w14:paraId="43C17BAB"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748" w:type="dxa"/>
          </w:tcPr>
          <w:p w14:paraId="70B216D3" w14:textId="77777777" w:rsidR="00E2065D" w:rsidRDefault="00EF4A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документов, предусмотренных положением  к моменту окончания административных проверок.</w:t>
            </w:r>
          </w:p>
        </w:tc>
        <w:tc>
          <w:tcPr>
            <w:tcW w:w="3434" w:type="dxa"/>
          </w:tcPr>
          <w:p w14:paraId="7B229655"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Отказ в старте. Решение Главного судьи.</w:t>
            </w:r>
          </w:p>
        </w:tc>
      </w:tr>
      <w:tr w:rsidR="00E2065D" w14:paraId="5643FCFC" w14:textId="77777777">
        <w:tc>
          <w:tcPr>
            <w:tcW w:w="1336" w:type="dxa"/>
          </w:tcPr>
          <w:p w14:paraId="66466769"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748" w:type="dxa"/>
          </w:tcPr>
          <w:p w14:paraId="35FA022F"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Непрохождение</w:t>
            </w:r>
            <w:proofErr w:type="spellEnd"/>
            <w:r>
              <w:rPr>
                <w:rFonts w:ascii="Times New Roman" w:eastAsia="Times New Roman" w:hAnsi="Times New Roman" w:cs="Times New Roman"/>
                <w:color w:val="000000"/>
                <w:sz w:val="24"/>
                <w:szCs w:val="24"/>
              </w:rPr>
              <w:t xml:space="preserve"> входной Технической Инспекции.</w:t>
            </w:r>
          </w:p>
        </w:tc>
        <w:tc>
          <w:tcPr>
            <w:tcW w:w="3434" w:type="dxa"/>
          </w:tcPr>
          <w:p w14:paraId="53329326"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Отказ в старте. Решение Главного судьи.</w:t>
            </w:r>
          </w:p>
        </w:tc>
      </w:tr>
      <w:tr w:rsidR="00E2065D" w14:paraId="1641E37B" w14:textId="77777777">
        <w:tc>
          <w:tcPr>
            <w:tcW w:w="1336" w:type="dxa"/>
          </w:tcPr>
          <w:p w14:paraId="094D23C5"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748" w:type="dxa"/>
          </w:tcPr>
          <w:p w14:paraId="6F61F655"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дефектов, препятствующих эксплуатации автомобиля, выявленное на предстартовой Технической Инспекции.</w:t>
            </w:r>
          </w:p>
        </w:tc>
        <w:tc>
          <w:tcPr>
            <w:tcW w:w="3434" w:type="dxa"/>
          </w:tcPr>
          <w:p w14:paraId="1C341CCF"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E2065D" w14:paraId="093704E8" w14:textId="77777777">
        <w:tc>
          <w:tcPr>
            <w:tcW w:w="1336" w:type="dxa"/>
          </w:tcPr>
          <w:p w14:paraId="78C09496"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748" w:type="dxa"/>
          </w:tcPr>
          <w:p w14:paraId="0F113375"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Запрещённый ремонт на трассе, посторонняя помощь, преднамеренная блокировка проезда, препятствование обгону, движение по трассе с помощью буксировки/погрузки и т. п. </w:t>
            </w:r>
          </w:p>
        </w:tc>
        <w:tc>
          <w:tcPr>
            <w:tcW w:w="3434" w:type="dxa"/>
          </w:tcPr>
          <w:p w14:paraId="21EFD7D0"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E2065D" w14:paraId="3C2A735E" w14:textId="77777777">
        <w:tc>
          <w:tcPr>
            <w:tcW w:w="1336" w:type="dxa"/>
          </w:tcPr>
          <w:p w14:paraId="1EC3F08E"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748" w:type="dxa"/>
          </w:tcPr>
          <w:p w14:paraId="5DF03ADF"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Нарушение количественного состава экипажа, перевозка пассажиров.</w:t>
            </w:r>
          </w:p>
        </w:tc>
        <w:tc>
          <w:tcPr>
            <w:tcW w:w="3434" w:type="dxa"/>
          </w:tcPr>
          <w:p w14:paraId="640F5B32"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КСК- исключение из соревнования</w:t>
            </w:r>
          </w:p>
        </w:tc>
      </w:tr>
      <w:tr w:rsidR="00E2065D" w14:paraId="0CAE9D67" w14:textId="77777777">
        <w:tc>
          <w:tcPr>
            <w:tcW w:w="1336" w:type="dxa"/>
          </w:tcPr>
          <w:p w14:paraId="4398ADB2"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748" w:type="dxa"/>
          </w:tcPr>
          <w:p w14:paraId="534C699E"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Неподчинение судьям, неспортивное поведение.</w:t>
            </w:r>
          </w:p>
        </w:tc>
        <w:tc>
          <w:tcPr>
            <w:tcW w:w="3434" w:type="dxa"/>
          </w:tcPr>
          <w:p w14:paraId="357CB814"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КСК- исключение из соревнования</w:t>
            </w:r>
          </w:p>
        </w:tc>
      </w:tr>
      <w:tr w:rsidR="00E2065D" w14:paraId="2DD780B2" w14:textId="77777777">
        <w:tc>
          <w:tcPr>
            <w:tcW w:w="1336" w:type="dxa"/>
          </w:tcPr>
          <w:p w14:paraId="21D92C7F"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748" w:type="dxa"/>
          </w:tcPr>
          <w:p w14:paraId="238CC0D5"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Нарушения в зоне контроля судейских пунктов.</w:t>
            </w:r>
          </w:p>
        </w:tc>
        <w:tc>
          <w:tcPr>
            <w:tcW w:w="3434" w:type="dxa"/>
          </w:tcPr>
          <w:p w14:paraId="69CE63CC"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E2065D" w14:paraId="1D49D9A7" w14:textId="77777777">
        <w:tc>
          <w:tcPr>
            <w:tcW w:w="1336" w:type="dxa"/>
          </w:tcPr>
          <w:p w14:paraId="3F71029B" w14:textId="77777777" w:rsidR="00E2065D" w:rsidRDefault="00EF4A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w:t>
            </w:r>
          </w:p>
        </w:tc>
        <w:tc>
          <w:tcPr>
            <w:tcW w:w="4748" w:type="dxa"/>
          </w:tcPr>
          <w:p w14:paraId="6D7DDB42"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Управление автомобилем Пилотом, не допущенным к соревнованию.</w:t>
            </w:r>
          </w:p>
        </w:tc>
        <w:tc>
          <w:tcPr>
            <w:tcW w:w="3434" w:type="dxa"/>
          </w:tcPr>
          <w:p w14:paraId="105162D9"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КСК- исключение из соревнования</w:t>
            </w:r>
          </w:p>
        </w:tc>
      </w:tr>
      <w:tr w:rsidR="00E2065D" w14:paraId="20293C82" w14:textId="77777777">
        <w:tc>
          <w:tcPr>
            <w:tcW w:w="1336" w:type="dxa"/>
          </w:tcPr>
          <w:p w14:paraId="352FA5B3" w14:textId="77777777" w:rsidR="00E2065D" w:rsidRDefault="00EF4A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c>
          <w:tcPr>
            <w:tcW w:w="4748" w:type="dxa"/>
          </w:tcPr>
          <w:p w14:paraId="7FF4892F"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Отсутствие двух стартовых номеров.</w:t>
            </w:r>
          </w:p>
        </w:tc>
        <w:tc>
          <w:tcPr>
            <w:tcW w:w="3434" w:type="dxa"/>
          </w:tcPr>
          <w:p w14:paraId="633FC303"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E2065D" w14:paraId="32335709" w14:textId="77777777">
        <w:tc>
          <w:tcPr>
            <w:tcW w:w="1336" w:type="dxa"/>
          </w:tcPr>
          <w:p w14:paraId="690308B6" w14:textId="77777777" w:rsidR="00E2065D" w:rsidRDefault="00EF4A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w:t>
            </w:r>
          </w:p>
        </w:tc>
        <w:tc>
          <w:tcPr>
            <w:tcW w:w="4748" w:type="dxa"/>
          </w:tcPr>
          <w:p w14:paraId="347224E1"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Отсутствие на автомобиле обязательных наклеек, либо присутствие посторонних наклеек без согласования.</w:t>
            </w:r>
          </w:p>
        </w:tc>
        <w:tc>
          <w:tcPr>
            <w:tcW w:w="3434" w:type="dxa"/>
          </w:tcPr>
          <w:p w14:paraId="19FDA1C2"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E2065D" w14:paraId="65027AA9" w14:textId="77777777">
        <w:tc>
          <w:tcPr>
            <w:tcW w:w="1336" w:type="dxa"/>
          </w:tcPr>
          <w:p w14:paraId="769EB9A6" w14:textId="77777777" w:rsidR="00E2065D" w:rsidRDefault="00EF4A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w:t>
            </w:r>
          </w:p>
        </w:tc>
        <w:tc>
          <w:tcPr>
            <w:tcW w:w="4748" w:type="dxa"/>
          </w:tcPr>
          <w:p w14:paraId="42451D26"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Неспособность стартовать в течение 20 секунд после подачи стартовой команды.</w:t>
            </w:r>
          </w:p>
        </w:tc>
        <w:tc>
          <w:tcPr>
            <w:tcW w:w="3434" w:type="dxa"/>
          </w:tcPr>
          <w:p w14:paraId="707C20C8"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E2065D" w14:paraId="5D40949A" w14:textId="77777777">
        <w:tc>
          <w:tcPr>
            <w:tcW w:w="1336" w:type="dxa"/>
          </w:tcPr>
          <w:p w14:paraId="2B2895B7" w14:textId="77777777" w:rsidR="00E2065D" w:rsidRDefault="00EF4A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w:t>
            </w:r>
          </w:p>
        </w:tc>
        <w:tc>
          <w:tcPr>
            <w:tcW w:w="4748" w:type="dxa"/>
          </w:tcPr>
          <w:p w14:paraId="4F044BAC"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Фальстарт первый/второй (третий – вплоть до исключения решением КСК). </w:t>
            </w:r>
          </w:p>
        </w:tc>
        <w:tc>
          <w:tcPr>
            <w:tcW w:w="3434" w:type="dxa"/>
          </w:tcPr>
          <w:p w14:paraId="72D7D62E" w14:textId="77777777" w:rsidR="00E2065D" w:rsidRDefault="00EF4ACC">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20/60</w:t>
            </w:r>
          </w:p>
        </w:tc>
      </w:tr>
      <w:tr w:rsidR="00E2065D" w14:paraId="13E4C643" w14:textId="77777777">
        <w:tc>
          <w:tcPr>
            <w:tcW w:w="1336" w:type="dxa"/>
          </w:tcPr>
          <w:p w14:paraId="1191B562" w14:textId="77777777" w:rsidR="00E2065D" w:rsidRDefault="00EF4A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w:t>
            </w:r>
          </w:p>
        </w:tc>
        <w:tc>
          <w:tcPr>
            <w:tcW w:w="4748" w:type="dxa"/>
          </w:tcPr>
          <w:p w14:paraId="1DE8377C" w14:textId="127E99E5"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Сбитие</w:t>
            </w:r>
            <w:proofErr w:type="spellEnd"/>
            <w:r w:rsidR="009C7570">
              <w:rPr>
                <w:rFonts w:ascii="Times New Roman" w:eastAsia="Times New Roman" w:hAnsi="Times New Roman" w:cs="Times New Roman"/>
                <w:color w:val="000000"/>
                <w:sz w:val="24"/>
                <w:szCs w:val="24"/>
              </w:rPr>
              <w:t>, касание</w:t>
            </w:r>
            <w:r>
              <w:rPr>
                <w:rFonts w:ascii="Times New Roman" w:eastAsia="Times New Roman" w:hAnsi="Times New Roman" w:cs="Times New Roman"/>
                <w:color w:val="000000"/>
                <w:sz w:val="24"/>
                <w:szCs w:val="24"/>
              </w:rPr>
              <w:t xml:space="preserve"> или смещение ограничителя при выполнении одной фигуры. </w:t>
            </w:r>
          </w:p>
        </w:tc>
        <w:tc>
          <w:tcPr>
            <w:tcW w:w="3434" w:type="dxa"/>
            <w:shd w:val="clear" w:color="auto" w:fill="auto"/>
          </w:tcPr>
          <w:p w14:paraId="70A56370" w14:textId="0A351A47" w:rsidR="00E2065D" w:rsidRDefault="000E09DF">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2065D" w14:paraId="69313633" w14:textId="77777777">
        <w:tc>
          <w:tcPr>
            <w:tcW w:w="1336" w:type="dxa"/>
          </w:tcPr>
          <w:p w14:paraId="4A96B482" w14:textId="77777777" w:rsidR="00E2065D" w:rsidRDefault="00EF4A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17</w:t>
            </w:r>
          </w:p>
        </w:tc>
        <w:tc>
          <w:tcPr>
            <w:tcW w:w="4748" w:type="dxa"/>
          </w:tcPr>
          <w:p w14:paraId="1297B399" w14:textId="77777777"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Невыполнение финиша «базой».</w:t>
            </w:r>
          </w:p>
        </w:tc>
        <w:tc>
          <w:tcPr>
            <w:tcW w:w="3434" w:type="dxa"/>
          </w:tcPr>
          <w:p w14:paraId="60D1BC49" w14:textId="2F1B00F9" w:rsidR="00E2065D" w:rsidRDefault="000E09DF">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E2065D" w14:paraId="5BEC1FA1" w14:textId="77777777">
        <w:tc>
          <w:tcPr>
            <w:tcW w:w="1336" w:type="dxa"/>
          </w:tcPr>
          <w:p w14:paraId="1FF94222" w14:textId="77777777" w:rsidR="00E2065D" w:rsidRDefault="00EF4A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w:t>
            </w:r>
          </w:p>
        </w:tc>
        <w:tc>
          <w:tcPr>
            <w:tcW w:w="4748" w:type="dxa"/>
          </w:tcPr>
          <w:p w14:paraId="386AD2A4" w14:textId="19DA7F09" w:rsidR="00E2065D" w:rsidRDefault="00EF4AC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Нарушение схемы движения  по трассе.</w:t>
            </w:r>
            <w:r w:rsidR="009C7570">
              <w:rPr>
                <w:rFonts w:ascii="Times New Roman" w:eastAsia="Times New Roman" w:hAnsi="Times New Roman" w:cs="Times New Roman"/>
                <w:color w:val="000000"/>
                <w:sz w:val="24"/>
                <w:szCs w:val="24"/>
              </w:rPr>
              <w:t xml:space="preserve"> Невыполнение фигуры.</w:t>
            </w:r>
            <w:r>
              <w:rPr>
                <w:rFonts w:ascii="Times New Roman" w:eastAsia="Times New Roman" w:hAnsi="Times New Roman" w:cs="Times New Roman"/>
                <w:color w:val="000000"/>
                <w:sz w:val="24"/>
                <w:szCs w:val="24"/>
              </w:rPr>
              <w:t xml:space="preserve"> </w:t>
            </w:r>
          </w:p>
        </w:tc>
        <w:tc>
          <w:tcPr>
            <w:tcW w:w="3434" w:type="dxa"/>
          </w:tcPr>
          <w:p w14:paraId="751FB192" w14:textId="63A3979D" w:rsidR="00E2065D" w:rsidRDefault="000E09DF">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bl>
    <w:p w14:paraId="0C864B6B" w14:textId="77777777" w:rsidR="00E2065D" w:rsidRDefault="00EF4ACC">
      <w:pPr>
        <w:tabs>
          <w:tab w:val="left" w:pos="284"/>
          <w:tab w:val="left" w:pos="426"/>
          <w:tab w:val="left" w:pos="1276"/>
          <w:tab w:val="left" w:pos="1418"/>
          <w:tab w:val="left" w:pos="1785"/>
          <w:tab w:val="left" w:pos="2268"/>
        </w:tabs>
        <w:ind w:firstLine="709"/>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Касание одного и того же ограничителя несколько раз в процессе одного упражнения считается одной ошибкой.</w:t>
      </w:r>
    </w:p>
    <w:p w14:paraId="1707F8E1" w14:textId="77777777" w:rsidR="00E2065D" w:rsidRDefault="00E2065D">
      <w:pPr>
        <w:tabs>
          <w:tab w:val="left" w:pos="284"/>
          <w:tab w:val="left" w:pos="426"/>
          <w:tab w:val="left" w:pos="1276"/>
          <w:tab w:val="left" w:pos="1418"/>
          <w:tab w:val="left" w:pos="1785"/>
          <w:tab w:val="left" w:pos="2268"/>
        </w:tabs>
        <w:ind w:firstLine="709"/>
        <w:jc w:val="both"/>
        <w:rPr>
          <w:rFonts w:ascii="Times New Roman" w:eastAsia="Times New Roman" w:hAnsi="Times New Roman" w:cs="Times New Roman"/>
          <w:b/>
          <w:i/>
          <w:sz w:val="24"/>
          <w:szCs w:val="24"/>
          <w:u w:val="single"/>
        </w:rPr>
      </w:pPr>
    </w:p>
    <w:p w14:paraId="27E37B46" w14:textId="77777777" w:rsidR="00E2065D" w:rsidRDefault="00EF4ACC">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 4</w:t>
      </w:r>
    </w:p>
    <w:p w14:paraId="5CFCF45C" w14:textId="77777777" w:rsidR="00E2065D" w:rsidRDefault="00EF4ACC">
      <w:pPr>
        <w:pBdr>
          <w:top w:val="nil"/>
          <w:left w:val="nil"/>
          <w:bottom w:val="nil"/>
          <w:right w:val="nil"/>
          <w:between w:val="nil"/>
        </w:pBdr>
        <w:spacing w:before="53" w:after="0" w:line="240" w:lineRule="auto"/>
        <w:jc w:val="center"/>
        <w:rPr>
          <w:rFonts w:ascii="Times New Roman" w:eastAsia="Times New Roman" w:hAnsi="Times New Roman" w:cs="Times New Roman"/>
          <w:b/>
          <w:color w:val="000000"/>
          <w:sz w:val="28"/>
          <w:szCs w:val="28"/>
        </w:rPr>
      </w:pPr>
      <w:bookmarkStart w:id="15" w:name="_heading=h.35nkun2" w:colFirst="0" w:colLast="0"/>
      <w:bookmarkEnd w:id="15"/>
      <w:r>
        <w:rPr>
          <w:rFonts w:ascii="Times New Roman" w:eastAsia="Times New Roman" w:hAnsi="Times New Roman" w:cs="Times New Roman"/>
          <w:b/>
          <w:color w:val="000000"/>
          <w:sz w:val="28"/>
          <w:szCs w:val="28"/>
        </w:rPr>
        <w:t xml:space="preserve">КАРТА ТРАССЫ, ПАРКА СЕРВИСА </w:t>
      </w:r>
    </w:p>
    <w:p w14:paraId="6F3755A5" w14:textId="77777777" w:rsidR="00E2065D" w:rsidRDefault="00E2065D">
      <w:pPr>
        <w:pBdr>
          <w:top w:val="nil"/>
          <w:left w:val="nil"/>
          <w:bottom w:val="nil"/>
          <w:right w:val="nil"/>
          <w:between w:val="nil"/>
        </w:pBdr>
        <w:spacing w:before="53" w:after="0" w:line="240" w:lineRule="auto"/>
        <w:rPr>
          <w:rFonts w:ascii="Times New Roman" w:eastAsia="Times New Roman" w:hAnsi="Times New Roman" w:cs="Times New Roman"/>
          <w:b/>
          <w:color w:val="000000"/>
          <w:sz w:val="28"/>
          <w:szCs w:val="28"/>
        </w:rPr>
      </w:pPr>
    </w:p>
    <w:p w14:paraId="38DD8E2F" w14:textId="77777777" w:rsidR="00E2065D" w:rsidRDefault="00EF4ACC">
      <w:pPr>
        <w:tabs>
          <w:tab w:val="left" w:pos="284"/>
          <w:tab w:val="left" w:pos="426"/>
          <w:tab w:val="left" w:pos="1276"/>
          <w:tab w:val="left" w:pos="1418"/>
          <w:tab w:val="left" w:pos="1785"/>
          <w:tab w:val="left" w:pos="2268"/>
        </w:tabs>
        <w:ind w:firstLine="284"/>
        <w:jc w:val="center"/>
        <w:rPr>
          <w:rFonts w:ascii="Times New Roman" w:eastAsia="Times New Roman" w:hAnsi="Times New Roman" w:cs="Times New Roman"/>
          <w:b/>
          <w:sz w:val="28"/>
          <w:szCs w:val="28"/>
        </w:rPr>
      </w:pPr>
      <w:r>
        <w:rPr>
          <w:noProof/>
          <w:lang w:eastAsia="ru-RU"/>
        </w:rPr>
        <w:drawing>
          <wp:inline distT="0" distB="0" distL="0" distR="0" wp14:anchorId="034BD6D5" wp14:editId="0F7D5092">
            <wp:extent cx="6645910" cy="573786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645910" cy="5737860"/>
                    </a:xfrm>
                    <a:prstGeom prst="rect">
                      <a:avLst/>
                    </a:prstGeom>
                    <a:ln/>
                  </pic:spPr>
                </pic:pic>
              </a:graphicData>
            </a:graphic>
          </wp:inline>
        </w:drawing>
      </w:r>
    </w:p>
    <w:p w14:paraId="26A462A3" w14:textId="77777777" w:rsidR="00E2065D" w:rsidRDefault="0037149D">
      <w:pPr>
        <w:spacing w:after="120"/>
        <w:jc w:val="center"/>
        <w:rPr>
          <w:rFonts w:ascii="Times New Roman" w:eastAsia="Times New Roman" w:hAnsi="Times New Roman" w:cs="Times New Roman"/>
          <w:color w:val="0000FF"/>
          <w:sz w:val="26"/>
          <w:szCs w:val="26"/>
          <w:u w:val="single"/>
        </w:rPr>
      </w:pPr>
      <w:hyperlink r:id="rId13">
        <w:r w:rsidR="00EF4ACC">
          <w:rPr>
            <w:rFonts w:ascii="Times New Roman" w:eastAsia="Times New Roman" w:hAnsi="Times New Roman" w:cs="Times New Roman"/>
            <w:color w:val="0000FF"/>
            <w:sz w:val="26"/>
            <w:szCs w:val="26"/>
            <w:u w:val="single"/>
          </w:rPr>
          <w:t>Ссылка на интерактивную Яндекс-карту расположения Трассы, Парка сервиса и Штаба</w:t>
        </w:r>
      </w:hyperlink>
    </w:p>
    <w:p w14:paraId="0B68DE96" w14:textId="77777777" w:rsidR="00E2065D" w:rsidRDefault="00E2065D">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512FCC06" w14:textId="77777777" w:rsidR="00E2065D" w:rsidRDefault="00E2065D">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31B2F07A" w14:textId="77777777" w:rsidR="00E2065D" w:rsidRDefault="00E2065D">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38C03A2F" w14:textId="77777777" w:rsidR="00E2065D" w:rsidRDefault="00E2065D"/>
    <w:p w14:paraId="4184E9F3" w14:textId="77777777" w:rsidR="00E2065D" w:rsidRDefault="00E2065D">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230FF70E" w14:textId="77777777" w:rsidR="00E2065D" w:rsidRDefault="00E2065D">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36859D84" w14:textId="77777777" w:rsidR="00E2065D" w:rsidRDefault="00E2065D">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6E96D8BC" w14:textId="208745B6" w:rsidR="00E2065D" w:rsidRDefault="00EF4ACC">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Приложение № </w:t>
      </w:r>
      <w:r w:rsidR="009D6D0A">
        <w:rPr>
          <w:rFonts w:ascii="Times New Roman" w:eastAsia="Times New Roman" w:hAnsi="Times New Roman" w:cs="Times New Roman"/>
          <w:b/>
          <w:sz w:val="28"/>
          <w:szCs w:val="28"/>
        </w:rPr>
        <w:t>5</w:t>
      </w:r>
    </w:p>
    <w:p w14:paraId="1390273B" w14:textId="77777777" w:rsidR="005D325A" w:rsidRDefault="005D325A" w:rsidP="005D325A">
      <w:pPr>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ЗАЯВОЧНАЯ ФОРМА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8"/>
        <w:gridCol w:w="105"/>
        <w:gridCol w:w="2904"/>
        <w:gridCol w:w="2286"/>
        <w:gridCol w:w="2859"/>
      </w:tblGrid>
      <w:tr w:rsidR="005D325A" w:rsidRPr="00694A53" w14:paraId="07169635" w14:textId="77777777" w:rsidTr="00BF7636">
        <w:trPr>
          <w:trHeight w:val="510"/>
        </w:trPr>
        <w:tc>
          <w:tcPr>
            <w:tcW w:w="10262" w:type="dxa"/>
            <w:gridSpan w:val="5"/>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C3DBA08" w14:textId="426E8CD6" w:rsidR="005D325A" w:rsidRPr="005D325A" w:rsidRDefault="009D6D0A" w:rsidP="005D325A">
            <w:pPr>
              <w:spacing w:after="0" w:line="360" w:lineRule="auto"/>
              <w:ind w:firstLine="567"/>
              <w:jc w:val="center"/>
              <w:rPr>
                <w:rFonts w:ascii="Times New Roman" w:eastAsia="Times New Roman" w:hAnsi="Times New Roman" w:cs="Times New Roman"/>
                <w:b/>
                <w:sz w:val="28"/>
                <w:szCs w:val="28"/>
              </w:rPr>
            </w:pPr>
            <w:r w:rsidRPr="009D6D0A">
              <w:rPr>
                <w:rFonts w:ascii="Times New Roman" w:eastAsia="Times New Roman" w:hAnsi="Times New Roman" w:cs="Times New Roman"/>
                <w:b/>
                <w:sz w:val="28"/>
                <w:szCs w:val="28"/>
              </w:rPr>
              <w:t>Кубок города Севастополя по автомобильному спорту (</w:t>
            </w:r>
            <w:r w:rsidR="00012DEA" w:rsidRPr="00012DEA">
              <w:rPr>
                <w:rFonts w:ascii="Times New Roman" w:eastAsia="Times New Roman" w:hAnsi="Times New Roman" w:cs="Times New Roman"/>
                <w:b/>
                <w:sz w:val="28"/>
                <w:szCs w:val="28"/>
              </w:rPr>
              <w:t>I</w:t>
            </w:r>
            <w:r w:rsidR="009C7570" w:rsidRPr="00012DEA">
              <w:rPr>
                <w:rFonts w:ascii="Times New Roman" w:eastAsia="Times New Roman" w:hAnsi="Times New Roman" w:cs="Times New Roman"/>
                <w:b/>
                <w:sz w:val="28"/>
                <w:szCs w:val="28"/>
              </w:rPr>
              <w:t>II</w:t>
            </w:r>
            <w:r w:rsidRPr="009D6D0A">
              <w:rPr>
                <w:rFonts w:ascii="Times New Roman" w:eastAsia="Times New Roman" w:hAnsi="Times New Roman" w:cs="Times New Roman"/>
                <w:b/>
                <w:sz w:val="28"/>
                <w:szCs w:val="28"/>
              </w:rPr>
              <w:t xml:space="preserve"> этап)</w:t>
            </w:r>
          </w:p>
        </w:tc>
      </w:tr>
      <w:tr w:rsidR="005D325A" w:rsidRPr="00694A53" w14:paraId="7914D636" w14:textId="77777777" w:rsidTr="00BF7636">
        <w:trPr>
          <w:trHeight w:val="296"/>
        </w:trPr>
        <w:tc>
          <w:tcPr>
            <w:tcW w:w="10262" w:type="dxa"/>
            <w:gridSpan w:val="5"/>
            <w:tcBorders>
              <w:top w:val="single" w:sz="4" w:space="0" w:color="auto"/>
              <w:left w:val="single" w:sz="4" w:space="0" w:color="auto"/>
              <w:bottom w:val="single" w:sz="4" w:space="0" w:color="auto"/>
              <w:right w:val="single" w:sz="4" w:space="0" w:color="auto"/>
            </w:tcBorders>
            <w:shd w:val="clear" w:color="auto" w:fill="D9D9D9"/>
          </w:tcPr>
          <w:p w14:paraId="088D25CE" w14:textId="77777777" w:rsidR="005D325A" w:rsidRPr="00694A53" w:rsidRDefault="005D325A" w:rsidP="00BF7636">
            <w:pPr>
              <w:rPr>
                <w:rFonts w:ascii="Verdana" w:hAnsi="Verdana" w:cs="Verdana"/>
                <w:b/>
                <w:sz w:val="18"/>
                <w:szCs w:val="18"/>
                <w:lang w:eastAsia="ru-RU"/>
              </w:rPr>
            </w:pPr>
            <w:bookmarkStart w:id="16" w:name="_heading=h.jiheo9vobrho" w:colFirst="0" w:colLast="0"/>
            <w:bookmarkEnd w:id="16"/>
            <w:r w:rsidRPr="00694A53">
              <w:rPr>
                <w:rFonts w:ascii="Verdana" w:hAnsi="Verdana" w:cs="Verdana"/>
                <w:b/>
                <w:sz w:val="18"/>
                <w:szCs w:val="18"/>
                <w:lang w:eastAsia="ru-RU"/>
              </w:rPr>
              <w:t xml:space="preserve">ВОДИТЕЛЬ ( ПИЛОТ)                         </w:t>
            </w:r>
          </w:p>
          <w:p w14:paraId="29F00C4E" w14:textId="77777777" w:rsidR="005D325A" w:rsidRPr="00694A53" w:rsidRDefault="005D325A" w:rsidP="00BF7636">
            <w:pPr>
              <w:rPr>
                <w:rFonts w:ascii="Verdana" w:hAnsi="Verdana" w:cs="Verdana"/>
                <w:b/>
                <w:sz w:val="18"/>
                <w:szCs w:val="18"/>
                <w:lang w:eastAsia="ru-RU"/>
              </w:rPr>
            </w:pPr>
          </w:p>
        </w:tc>
      </w:tr>
      <w:tr w:rsidR="005D325A" w:rsidRPr="00694A53" w14:paraId="1C04072A" w14:textId="77777777" w:rsidTr="00BF7636">
        <w:trPr>
          <w:trHeight w:val="333"/>
        </w:trPr>
        <w:tc>
          <w:tcPr>
            <w:tcW w:w="2213" w:type="dxa"/>
            <w:gridSpan w:val="2"/>
            <w:tcBorders>
              <w:top w:val="single" w:sz="4" w:space="0" w:color="auto"/>
              <w:left w:val="single" w:sz="4" w:space="0" w:color="000000"/>
              <w:right w:val="single" w:sz="4" w:space="0" w:color="000000"/>
            </w:tcBorders>
          </w:tcPr>
          <w:p w14:paraId="2F6AD991" w14:textId="77777777" w:rsidR="005D325A" w:rsidRPr="00694A53" w:rsidRDefault="005D325A" w:rsidP="00BF7636">
            <w:pPr>
              <w:rPr>
                <w:rFonts w:ascii="Verdana" w:hAnsi="Verdana" w:cs="Verdana"/>
                <w:sz w:val="16"/>
                <w:szCs w:val="16"/>
                <w:lang w:eastAsia="ru-RU"/>
              </w:rPr>
            </w:pPr>
            <w:r w:rsidRPr="00694A53">
              <w:rPr>
                <w:rFonts w:ascii="Verdana" w:hAnsi="Verdana" w:cs="Verdana"/>
                <w:sz w:val="16"/>
                <w:szCs w:val="16"/>
                <w:lang w:eastAsia="ru-RU"/>
              </w:rPr>
              <w:t>Фамилия, имя</w:t>
            </w:r>
          </w:p>
        </w:tc>
        <w:tc>
          <w:tcPr>
            <w:tcW w:w="8049" w:type="dxa"/>
            <w:gridSpan w:val="3"/>
            <w:tcBorders>
              <w:top w:val="single" w:sz="4" w:space="0" w:color="auto"/>
              <w:left w:val="single" w:sz="4" w:space="0" w:color="000000"/>
              <w:right w:val="single" w:sz="4" w:space="0" w:color="000000"/>
            </w:tcBorders>
          </w:tcPr>
          <w:p w14:paraId="31296492" w14:textId="77777777" w:rsidR="005D325A" w:rsidRPr="00694A53" w:rsidRDefault="005D325A" w:rsidP="00BF7636">
            <w:pPr>
              <w:rPr>
                <w:rFonts w:ascii="Verdana" w:hAnsi="Verdana" w:cs="Verdana"/>
                <w:lang w:eastAsia="ru-RU"/>
              </w:rPr>
            </w:pPr>
          </w:p>
        </w:tc>
      </w:tr>
      <w:tr w:rsidR="005D325A" w:rsidRPr="00694A53" w14:paraId="09A0091D" w14:textId="77777777" w:rsidTr="00BF7636">
        <w:trPr>
          <w:trHeight w:val="348"/>
        </w:trPr>
        <w:tc>
          <w:tcPr>
            <w:tcW w:w="2213" w:type="dxa"/>
            <w:gridSpan w:val="2"/>
            <w:tcBorders>
              <w:left w:val="single" w:sz="4" w:space="0" w:color="000000"/>
              <w:right w:val="single" w:sz="4" w:space="0" w:color="000000"/>
            </w:tcBorders>
          </w:tcPr>
          <w:p w14:paraId="61938CBB" w14:textId="77777777" w:rsidR="005D325A" w:rsidRPr="00694A53" w:rsidRDefault="005D325A" w:rsidP="00BF7636">
            <w:pPr>
              <w:rPr>
                <w:rFonts w:ascii="Verdana" w:hAnsi="Verdana" w:cs="Verdana"/>
                <w:lang w:eastAsia="ru-RU"/>
              </w:rPr>
            </w:pPr>
            <w:r w:rsidRPr="00694A53">
              <w:rPr>
                <w:rFonts w:ascii="Verdana" w:hAnsi="Verdana" w:cs="Verdana"/>
                <w:sz w:val="16"/>
                <w:szCs w:val="16"/>
                <w:lang w:eastAsia="ru-RU"/>
              </w:rPr>
              <w:t>Город, страна</w:t>
            </w:r>
          </w:p>
        </w:tc>
        <w:tc>
          <w:tcPr>
            <w:tcW w:w="8049" w:type="dxa"/>
            <w:gridSpan w:val="3"/>
            <w:tcBorders>
              <w:left w:val="single" w:sz="4" w:space="0" w:color="000000"/>
              <w:right w:val="single" w:sz="4" w:space="0" w:color="000000"/>
            </w:tcBorders>
          </w:tcPr>
          <w:p w14:paraId="748ABDCB" w14:textId="77777777" w:rsidR="005D325A" w:rsidRPr="00694A53" w:rsidRDefault="005D325A" w:rsidP="00BF7636">
            <w:pPr>
              <w:rPr>
                <w:rFonts w:ascii="Verdana" w:hAnsi="Verdana" w:cs="Verdana"/>
                <w:lang w:eastAsia="ru-RU"/>
              </w:rPr>
            </w:pPr>
          </w:p>
        </w:tc>
      </w:tr>
      <w:tr w:rsidR="005D325A" w:rsidRPr="00694A53" w14:paraId="24216634" w14:textId="77777777" w:rsidTr="00BF7636">
        <w:trPr>
          <w:trHeight w:val="318"/>
        </w:trPr>
        <w:tc>
          <w:tcPr>
            <w:tcW w:w="2213" w:type="dxa"/>
            <w:gridSpan w:val="2"/>
            <w:tcBorders>
              <w:left w:val="single" w:sz="4" w:space="0" w:color="000000"/>
              <w:right w:val="single" w:sz="4" w:space="0" w:color="000000"/>
            </w:tcBorders>
          </w:tcPr>
          <w:p w14:paraId="5B8A5475" w14:textId="77777777" w:rsidR="005D325A" w:rsidRPr="00694A53" w:rsidRDefault="005D325A" w:rsidP="00BF7636">
            <w:pPr>
              <w:rPr>
                <w:rFonts w:ascii="Verdana" w:hAnsi="Verdana" w:cs="Verdana"/>
                <w:sz w:val="16"/>
                <w:szCs w:val="16"/>
                <w:lang w:eastAsia="ru-RU"/>
              </w:rPr>
            </w:pPr>
            <w:r w:rsidRPr="00694A53">
              <w:rPr>
                <w:rFonts w:ascii="Verdana" w:hAnsi="Verdana" w:cs="Verdana"/>
                <w:sz w:val="16"/>
                <w:szCs w:val="16"/>
                <w:lang w:eastAsia="ru-RU"/>
              </w:rPr>
              <w:t>Дата рождения</w:t>
            </w:r>
          </w:p>
        </w:tc>
        <w:tc>
          <w:tcPr>
            <w:tcW w:w="8049" w:type="dxa"/>
            <w:gridSpan w:val="3"/>
            <w:tcBorders>
              <w:left w:val="single" w:sz="4" w:space="0" w:color="000000"/>
              <w:right w:val="single" w:sz="4" w:space="0" w:color="000000"/>
            </w:tcBorders>
          </w:tcPr>
          <w:p w14:paraId="64D6EBD0" w14:textId="77777777" w:rsidR="005D325A" w:rsidRPr="00694A53" w:rsidRDefault="005D325A" w:rsidP="00BF7636">
            <w:pPr>
              <w:rPr>
                <w:rFonts w:ascii="Verdana" w:hAnsi="Verdana" w:cs="Verdana"/>
                <w:lang w:eastAsia="ru-RU"/>
              </w:rPr>
            </w:pPr>
          </w:p>
        </w:tc>
      </w:tr>
      <w:tr w:rsidR="005D325A" w:rsidRPr="00694A53" w14:paraId="05512E7B" w14:textId="77777777" w:rsidTr="00BF7636">
        <w:trPr>
          <w:trHeight w:val="333"/>
        </w:trPr>
        <w:tc>
          <w:tcPr>
            <w:tcW w:w="2213" w:type="dxa"/>
            <w:gridSpan w:val="2"/>
            <w:tcBorders>
              <w:left w:val="single" w:sz="4" w:space="0" w:color="000000"/>
              <w:right w:val="single" w:sz="4" w:space="0" w:color="000000"/>
            </w:tcBorders>
          </w:tcPr>
          <w:p w14:paraId="305A91FD" w14:textId="77777777" w:rsidR="005D325A" w:rsidRPr="00694A53" w:rsidRDefault="005D325A" w:rsidP="00BF7636">
            <w:pPr>
              <w:rPr>
                <w:rFonts w:ascii="Verdana" w:hAnsi="Verdana" w:cs="Verdana"/>
                <w:sz w:val="16"/>
                <w:szCs w:val="16"/>
                <w:lang w:eastAsia="ru-RU"/>
              </w:rPr>
            </w:pPr>
            <w:r w:rsidRPr="00694A53">
              <w:rPr>
                <w:rFonts w:ascii="Verdana" w:hAnsi="Verdana" w:cs="Verdana"/>
                <w:sz w:val="16"/>
                <w:szCs w:val="16"/>
                <w:lang w:eastAsia="ru-RU"/>
              </w:rPr>
              <w:t>Гражданство</w:t>
            </w:r>
          </w:p>
        </w:tc>
        <w:tc>
          <w:tcPr>
            <w:tcW w:w="8049" w:type="dxa"/>
            <w:gridSpan w:val="3"/>
            <w:tcBorders>
              <w:left w:val="single" w:sz="4" w:space="0" w:color="000000"/>
              <w:right w:val="single" w:sz="4" w:space="0" w:color="000000"/>
            </w:tcBorders>
          </w:tcPr>
          <w:p w14:paraId="1D9F5A20" w14:textId="77777777" w:rsidR="005D325A" w:rsidRPr="00694A53" w:rsidRDefault="005D325A" w:rsidP="00BF7636">
            <w:pPr>
              <w:rPr>
                <w:rFonts w:ascii="Verdana" w:hAnsi="Verdana" w:cs="Verdana"/>
                <w:lang w:eastAsia="ru-RU"/>
              </w:rPr>
            </w:pPr>
          </w:p>
        </w:tc>
      </w:tr>
      <w:tr w:rsidR="005D325A" w:rsidRPr="00694A53" w14:paraId="1C1E8A03" w14:textId="77777777" w:rsidTr="00BF7636">
        <w:trPr>
          <w:trHeight w:val="200"/>
        </w:trPr>
        <w:tc>
          <w:tcPr>
            <w:tcW w:w="2213" w:type="dxa"/>
            <w:gridSpan w:val="2"/>
            <w:tcBorders>
              <w:left w:val="single" w:sz="4" w:space="0" w:color="000000"/>
              <w:right w:val="single" w:sz="4" w:space="0" w:color="000000"/>
            </w:tcBorders>
          </w:tcPr>
          <w:p w14:paraId="1670E8A5" w14:textId="77777777" w:rsidR="005D325A" w:rsidRPr="00694A53" w:rsidRDefault="0037149D" w:rsidP="00BF7636">
            <w:pPr>
              <w:rPr>
                <w:rFonts w:ascii="Verdana" w:hAnsi="Verdana" w:cs="Verdana"/>
                <w:sz w:val="16"/>
                <w:szCs w:val="16"/>
                <w:lang w:eastAsia="ru-RU"/>
              </w:rPr>
            </w:pPr>
            <w:sdt>
              <w:sdtPr>
                <w:rPr>
                  <w:rFonts w:ascii="Verdana" w:hAnsi="Verdana" w:cs="Verdana"/>
                  <w:sz w:val="16"/>
                  <w:szCs w:val="16"/>
                  <w:lang w:eastAsia="ru-RU"/>
                </w:rPr>
                <w:tag w:val="goog_rdk_0"/>
                <w:id w:val="2098214064"/>
              </w:sdtPr>
              <w:sdtEndPr/>
              <w:sdtContent>
                <w:r w:rsidR="005D325A" w:rsidRPr="000619C5">
                  <w:rPr>
                    <w:rFonts w:ascii="Verdana" w:hAnsi="Verdana" w:cs="Verdana"/>
                    <w:sz w:val="16"/>
                    <w:szCs w:val="16"/>
                    <w:lang w:eastAsia="ru-RU"/>
                  </w:rPr>
                  <w:t>№ водительского удостоверения</w:t>
                </w:r>
              </w:sdtContent>
            </w:sdt>
          </w:p>
        </w:tc>
        <w:tc>
          <w:tcPr>
            <w:tcW w:w="8049" w:type="dxa"/>
            <w:gridSpan w:val="3"/>
            <w:tcBorders>
              <w:left w:val="single" w:sz="4" w:space="0" w:color="000000"/>
              <w:right w:val="single" w:sz="4" w:space="0" w:color="000000"/>
            </w:tcBorders>
          </w:tcPr>
          <w:p w14:paraId="0499D21E" w14:textId="77777777" w:rsidR="005D325A" w:rsidRPr="00694A53" w:rsidRDefault="005D325A" w:rsidP="00BF7636">
            <w:pPr>
              <w:rPr>
                <w:rFonts w:ascii="Verdana" w:hAnsi="Verdana" w:cs="Verdana"/>
                <w:lang w:eastAsia="ru-RU"/>
              </w:rPr>
            </w:pPr>
          </w:p>
        </w:tc>
      </w:tr>
      <w:tr w:rsidR="005D325A" w:rsidRPr="00694A53" w14:paraId="0F51AE62" w14:textId="77777777" w:rsidTr="00BF7636">
        <w:trPr>
          <w:trHeight w:val="200"/>
        </w:trPr>
        <w:tc>
          <w:tcPr>
            <w:tcW w:w="2213" w:type="dxa"/>
            <w:gridSpan w:val="2"/>
            <w:tcBorders>
              <w:left w:val="single" w:sz="4" w:space="0" w:color="000000"/>
              <w:right w:val="single" w:sz="4" w:space="0" w:color="000000"/>
            </w:tcBorders>
          </w:tcPr>
          <w:p w14:paraId="5AA16902" w14:textId="77777777" w:rsidR="005D325A" w:rsidRPr="00694A53" w:rsidRDefault="0037149D" w:rsidP="00BF7636">
            <w:pPr>
              <w:rPr>
                <w:rFonts w:ascii="Verdana" w:hAnsi="Verdana" w:cs="Verdana"/>
                <w:sz w:val="16"/>
                <w:szCs w:val="16"/>
                <w:lang w:eastAsia="ru-RU"/>
              </w:rPr>
            </w:pPr>
            <w:sdt>
              <w:sdtPr>
                <w:rPr>
                  <w:lang w:eastAsia="ru-RU"/>
                </w:rPr>
                <w:tag w:val="goog_rdk_1"/>
                <w:id w:val="-1743243183"/>
              </w:sdtPr>
              <w:sdtEndPr/>
              <w:sdtContent>
                <w:r w:rsidR="005D325A" w:rsidRPr="000619C5">
                  <w:rPr>
                    <w:rFonts w:ascii="Verdana" w:hAnsi="Verdana" w:cs="Verdana"/>
                    <w:sz w:val="16"/>
                    <w:szCs w:val="16"/>
                    <w:lang w:eastAsia="ru-RU"/>
                  </w:rPr>
                  <w:t>№  мобильного телефона</w:t>
                </w:r>
              </w:sdtContent>
            </w:sdt>
          </w:p>
        </w:tc>
        <w:tc>
          <w:tcPr>
            <w:tcW w:w="8049" w:type="dxa"/>
            <w:gridSpan w:val="3"/>
            <w:tcBorders>
              <w:left w:val="single" w:sz="4" w:space="0" w:color="000000"/>
              <w:right w:val="single" w:sz="4" w:space="0" w:color="000000"/>
            </w:tcBorders>
          </w:tcPr>
          <w:p w14:paraId="7D465C59" w14:textId="77777777" w:rsidR="005D325A" w:rsidRPr="00694A53" w:rsidRDefault="005D325A" w:rsidP="00BF7636">
            <w:pPr>
              <w:rPr>
                <w:rFonts w:ascii="Verdana" w:hAnsi="Verdana" w:cs="Verdana"/>
                <w:lang w:eastAsia="ru-RU"/>
              </w:rPr>
            </w:pPr>
          </w:p>
        </w:tc>
      </w:tr>
      <w:tr w:rsidR="005D325A" w:rsidRPr="00694A53" w14:paraId="2B089D84" w14:textId="77777777" w:rsidTr="00BF7636">
        <w:trPr>
          <w:trHeight w:val="318"/>
        </w:trPr>
        <w:tc>
          <w:tcPr>
            <w:tcW w:w="2213" w:type="dxa"/>
            <w:gridSpan w:val="2"/>
            <w:tcBorders>
              <w:right w:val="single" w:sz="4" w:space="0" w:color="000000"/>
            </w:tcBorders>
          </w:tcPr>
          <w:p w14:paraId="4B9B9661" w14:textId="77777777" w:rsidR="005D325A" w:rsidRPr="00694A53" w:rsidRDefault="005D325A" w:rsidP="00BF7636">
            <w:pPr>
              <w:rPr>
                <w:rFonts w:ascii="Verdana" w:hAnsi="Verdana" w:cs="Verdana"/>
                <w:sz w:val="16"/>
                <w:szCs w:val="16"/>
                <w:lang w:eastAsia="ru-RU"/>
              </w:rPr>
            </w:pPr>
            <w:r w:rsidRPr="00694A53">
              <w:rPr>
                <w:rFonts w:ascii="Verdana" w:hAnsi="Verdana" w:cs="Verdana"/>
                <w:sz w:val="16"/>
                <w:szCs w:val="16"/>
                <w:lang w:eastAsia="ru-RU"/>
              </w:rPr>
              <w:t>Адрес для контактов</w:t>
            </w:r>
          </w:p>
        </w:tc>
        <w:tc>
          <w:tcPr>
            <w:tcW w:w="8049" w:type="dxa"/>
            <w:gridSpan w:val="3"/>
            <w:tcBorders>
              <w:left w:val="single" w:sz="4" w:space="0" w:color="000000"/>
            </w:tcBorders>
          </w:tcPr>
          <w:p w14:paraId="2AE4EA98" w14:textId="77777777" w:rsidR="005D325A" w:rsidRPr="00694A53" w:rsidRDefault="005D325A" w:rsidP="00BF7636">
            <w:pPr>
              <w:rPr>
                <w:rFonts w:ascii="Verdana" w:hAnsi="Verdana" w:cs="Verdana"/>
                <w:lang w:eastAsia="ru-RU"/>
              </w:rPr>
            </w:pPr>
          </w:p>
        </w:tc>
      </w:tr>
      <w:tr w:rsidR="005D325A" w:rsidRPr="00694A53" w14:paraId="12D50ABF" w14:textId="77777777" w:rsidTr="00BF7636">
        <w:trPr>
          <w:trHeight w:val="333"/>
        </w:trPr>
        <w:tc>
          <w:tcPr>
            <w:tcW w:w="10262" w:type="dxa"/>
            <w:gridSpan w:val="5"/>
            <w:shd w:val="clear" w:color="auto" w:fill="D9D9D9"/>
          </w:tcPr>
          <w:p w14:paraId="048F91B2" w14:textId="77777777" w:rsidR="005D325A" w:rsidRPr="00694A53" w:rsidRDefault="005D325A" w:rsidP="00BF7636">
            <w:pPr>
              <w:jc w:val="center"/>
              <w:rPr>
                <w:rFonts w:ascii="Verdana" w:hAnsi="Verdana" w:cs="Verdana"/>
                <w:lang w:eastAsia="ru-RU"/>
              </w:rPr>
            </w:pPr>
            <w:r w:rsidRPr="00694A53">
              <w:rPr>
                <w:rFonts w:ascii="Verdana" w:hAnsi="Verdana" w:cs="Verdana"/>
                <w:b/>
                <w:lang w:eastAsia="ru-RU"/>
              </w:rPr>
              <w:t>ДАННЫЕ АВТОМОБИЛЯ</w:t>
            </w:r>
          </w:p>
        </w:tc>
      </w:tr>
      <w:tr w:rsidR="005D325A" w:rsidRPr="00694A53" w14:paraId="47EF3254" w14:textId="77777777" w:rsidTr="00BF7636">
        <w:tc>
          <w:tcPr>
            <w:tcW w:w="2108" w:type="dxa"/>
            <w:tcBorders>
              <w:right w:val="single" w:sz="4" w:space="0" w:color="000000"/>
            </w:tcBorders>
          </w:tcPr>
          <w:p w14:paraId="1209F3E4" w14:textId="77777777" w:rsidR="005D325A" w:rsidRPr="00694A53" w:rsidRDefault="005D325A" w:rsidP="00BF7636">
            <w:pPr>
              <w:rPr>
                <w:rFonts w:ascii="Verdana" w:hAnsi="Verdana" w:cs="Verdana"/>
                <w:sz w:val="16"/>
                <w:szCs w:val="16"/>
                <w:lang w:eastAsia="ru-RU"/>
              </w:rPr>
            </w:pPr>
            <w:r w:rsidRPr="00694A53">
              <w:rPr>
                <w:rFonts w:ascii="Verdana" w:hAnsi="Verdana" w:cs="Verdana"/>
                <w:sz w:val="16"/>
                <w:szCs w:val="16"/>
                <w:lang w:eastAsia="ru-RU"/>
              </w:rPr>
              <w:t>Марка</w:t>
            </w:r>
          </w:p>
        </w:tc>
        <w:tc>
          <w:tcPr>
            <w:tcW w:w="3009" w:type="dxa"/>
            <w:gridSpan w:val="2"/>
            <w:tcBorders>
              <w:left w:val="single" w:sz="4" w:space="0" w:color="000000"/>
              <w:right w:val="single" w:sz="4" w:space="0" w:color="000000"/>
            </w:tcBorders>
          </w:tcPr>
          <w:p w14:paraId="22DE35A4" w14:textId="77777777" w:rsidR="005D325A" w:rsidRPr="00694A53" w:rsidRDefault="005D325A" w:rsidP="00BF7636">
            <w:pPr>
              <w:rPr>
                <w:rFonts w:ascii="Verdana" w:hAnsi="Verdana" w:cs="Verdana"/>
                <w:sz w:val="16"/>
                <w:szCs w:val="16"/>
                <w:lang w:eastAsia="ru-RU"/>
              </w:rPr>
            </w:pPr>
          </w:p>
        </w:tc>
        <w:tc>
          <w:tcPr>
            <w:tcW w:w="2286" w:type="dxa"/>
            <w:tcBorders>
              <w:left w:val="single" w:sz="4" w:space="0" w:color="000000"/>
              <w:right w:val="single" w:sz="4" w:space="0" w:color="000000"/>
            </w:tcBorders>
          </w:tcPr>
          <w:p w14:paraId="41BC96D1" w14:textId="77777777" w:rsidR="005D325A" w:rsidRPr="00694A53" w:rsidRDefault="005D325A" w:rsidP="00BF7636">
            <w:pPr>
              <w:rPr>
                <w:rFonts w:ascii="Verdana" w:hAnsi="Verdana" w:cs="Verdana"/>
                <w:sz w:val="16"/>
                <w:szCs w:val="16"/>
                <w:lang w:eastAsia="ru-RU"/>
              </w:rPr>
            </w:pPr>
            <w:r w:rsidRPr="00694A53">
              <w:rPr>
                <w:rFonts w:ascii="Verdana" w:hAnsi="Verdana" w:cs="Verdana"/>
                <w:sz w:val="16"/>
                <w:szCs w:val="16"/>
                <w:lang w:eastAsia="ru-RU"/>
              </w:rPr>
              <w:t>Рабочий объем двигателя</w:t>
            </w:r>
          </w:p>
        </w:tc>
        <w:tc>
          <w:tcPr>
            <w:tcW w:w="2859" w:type="dxa"/>
            <w:tcBorders>
              <w:left w:val="single" w:sz="4" w:space="0" w:color="000000"/>
            </w:tcBorders>
          </w:tcPr>
          <w:p w14:paraId="7AF29947" w14:textId="77777777" w:rsidR="005D325A" w:rsidRPr="00694A53" w:rsidRDefault="005D325A" w:rsidP="00BF7636">
            <w:pPr>
              <w:rPr>
                <w:rFonts w:ascii="Verdana" w:hAnsi="Verdana" w:cs="Verdana"/>
                <w:lang w:eastAsia="ru-RU"/>
              </w:rPr>
            </w:pPr>
          </w:p>
        </w:tc>
      </w:tr>
      <w:tr w:rsidR="005D325A" w:rsidRPr="00694A53" w14:paraId="01B56926" w14:textId="77777777" w:rsidTr="00BF7636">
        <w:tc>
          <w:tcPr>
            <w:tcW w:w="2108" w:type="dxa"/>
            <w:tcBorders>
              <w:right w:val="single" w:sz="4" w:space="0" w:color="000000"/>
            </w:tcBorders>
          </w:tcPr>
          <w:p w14:paraId="3E6A8BF8" w14:textId="77777777" w:rsidR="005D325A" w:rsidRPr="00694A53" w:rsidRDefault="005D325A" w:rsidP="00BF7636">
            <w:pPr>
              <w:rPr>
                <w:rFonts w:ascii="Verdana" w:hAnsi="Verdana" w:cs="Verdana"/>
                <w:sz w:val="16"/>
                <w:szCs w:val="16"/>
                <w:lang w:eastAsia="ru-RU"/>
              </w:rPr>
            </w:pPr>
            <w:r w:rsidRPr="00694A53">
              <w:rPr>
                <w:rFonts w:ascii="Verdana" w:hAnsi="Verdana" w:cs="Verdana"/>
                <w:sz w:val="16"/>
                <w:szCs w:val="16"/>
                <w:lang w:eastAsia="ru-RU"/>
              </w:rPr>
              <w:t>Модель</w:t>
            </w:r>
          </w:p>
        </w:tc>
        <w:tc>
          <w:tcPr>
            <w:tcW w:w="3009" w:type="dxa"/>
            <w:gridSpan w:val="2"/>
            <w:tcBorders>
              <w:left w:val="single" w:sz="4" w:space="0" w:color="000000"/>
              <w:right w:val="single" w:sz="4" w:space="0" w:color="000000"/>
            </w:tcBorders>
          </w:tcPr>
          <w:p w14:paraId="18887F90" w14:textId="77777777" w:rsidR="005D325A" w:rsidRPr="00694A53" w:rsidRDefault="005D325A" w:rsidP="00BF7636">
            <w:pPr>
              <w:rPr>
                <w:rFonts w:ascii="Verdana" w:hAnsi="Verdana" w:cs="Verdana"/>
                <w:sz w:val="16"/>
                <w:szCs w:val="16"/>
                <w:lang w:eastAsia="ru-RU"/>
              </w:rPr>
            </w:pPr>
          </w:p>
        </w:tc>
        <w:tc>
          <w:tcPr>
            <w:tcW w:w="2286" w:type="dxa"/>
            <w:tcBorders>
              <w:left w:val="single" w:sz="4" w:space="0" w:color="000000"/>
              <w:right w:val="single" w:sz="4" w:space="0" w:color="000000"/>
            </w:tcBorders>
          </w:tcPr>
          <w:p w14:paraId="47928251" w14:textId="398D3892" w:rsidR="005D325A" w:rsidRPr="00694A53" w:rsidRDefault="0037149D" w:rsidP="00BF7636">
            <w:pPr>
              <w:rPr>
                <w:rFonts w:ascii="Verdana" w:hAnsi="Verdana" w:cs="Verdana"/>
                <w:sz w:val="16"/>
                <w:szCs w:val="16"/>
                <w:lang w:eastAsia="ru-RU"/>
              </w:rPr>
            </w:pPr>
            <w:sdt>
              <w:sdtPr>
                <w:rPr>
                  <w:lang w:eastAsia="ru-RU"/>
                </w:rPr>
                <w:tag w:val="goog_rdk_2"/>
                <w:id w:val="-1032807814"/>
              </w:sdtPr>
              <w:sdtEndPr/>
              <w:sdtContent>
                <w:r w:rsidR="005D325A" w:rsidRPr="00694A53">
                  <w:rPr>
                    <w:rFonts w:ascii="Arial Unicode MS" w:hAnsi="Arial Unicode MS" w:cs="Arial Unicode MS"/>
                    <w:sz w:val="16"/>
                    <w:szCs w:val="16"/>
                    <w:lang w:eastAsia="ru-RU"/>
                  </w:rPr>
                  <w:t xml:space="preserve">№ </w:t>
                </w:r>
                <w:r w:rsidR="004E4999">
                  <w:rPr>
                    <w:rFonts w:ascii="Arial Unicode MS" w:hAnsi="Arial Unicode MS" w:cs="Arial Unicode MS"/>
                    <w:sz w:val="16"/>
                    <w:szCs w:val="16"/>
                    <w:lang w:eastAsia="ru-RU"/>
                  </w:rPr>
                  <w:t>С</w:t>
                </w:r>
                <w:r w:rsidR="005D325A" w:rsidRPr="00694A53">
                  <w:rPr>
                    <w:rFonts w:ascii="Arial Unicode MS" w:hAnsi="Arial Unicode MS" w:cs="Arial Unicode MS"/>
                    <w:sz w:val="16"/>
                    <w:szCs w:val="16"/>
                    <w:lang w:eastAsia="ru-RU"/>
                  </w:rPr>
                  <w:t>ТС</w:t>
                </w:r>
              </w:sdtContent>
            </w:sdt>
          </w:p>
        </w:tc>
        <w:tc>
          <w:tcPr>
            <w:tcW w:w="2859" w:type="dxa"/>
            <w:tcBorders>
              <w:left w:val="single" w:sz="4" w:space="0" w:color="000000"/>
            </w:tcBorders>
          </w:tcPr>
          <w:p w14:paraId="5A9E3072" w14:textId="77777777" w:rsidR="005D325A" w:rsidRPr="00694A53" w:rsidRDefault="005D325A" w:rsidP="00BF7636">
            <w:pPr>
              <w:rPr>
                <w:rFonts w:ascii="Verdana" w:hAnsi="Verdana" w:cs="Verdana"/>
                <w:lang w:eastAsia="ru-RU"/>
              </w:rPr>
            </w:pPr>
          </w:p>
        </w:tc>
      </w:tr>
      <w:tr w:rsidR="005D325A" w:rsidRPr="00694A53" w14:paraId="76925C43" w14:textId="77777777" w:rsidTr="00BF7636">
        <w:tc>
          <w:tcPr>
            <w:tcW w:w="2108" w:type="dxa"/>
            <w:tcBorders>
              <w:right w:val="single" w:sz="4" w:space="0" w:color="000000"/>
            </w:tcBorders>
          </w:tcPr>
          <w:p w14:paraId="278F8137" w14:textId="77777777" w:rsidR="005D325A" w:rsidRPr="00694A53" w:rsidRDefault="005D325A" w:rsidP="00BF7636">
            <w:pPr>
              <w:rPr>
                <w:rFonts w:ascii="Verdana" w:hAnsi="Verdana" w:cs="Verdana"/>
                <w:sz w:val="16"/>
                <w:szCs w:val="16"/>
                <w:lang w:eastAsia="ru-RU"/>
              </w:rPr>
            </w:pPr>
            <w:r w:rsidRPr="00694A53">
              <w:rPr>
                <w:rFonts w:ascii="Verdana" w:hAnsi="Verdana" w:cs="Verdana"/>
                <w:sz w:val="16"/>
                <w:szCs w:val="16"/>
                <w:lang w:eastAsia="ru-RU"/>
              </w:rPr>
              <w:t>Год выпуска</w:t>
            </w:r>
          </w:p>
        </w:tc>
        <w:tc>
          <w:tcPr>
            <w:tcW w:w="3009" w:type="dxa"/>
            <w:gridSpan w:val="2"/>
            <w:tcBorders>
              <w:left w:val="single" w:sz="4" w:space="0" w:color="000000"/>
              <w:right w:val="single" w:sz="4" w:space="0" w:color="000000"/>
            </w:tcBorders>
          </w:tcPr>
          <w:p w14:paraId="475CED7B" w14:textId="77777777" w:rsidR="005D325A" w:rsidRPr="00694A53" w:rsidRDefault="005D325A" w:rsidP="00BF7636">
            <w:pPr>
              <w:rPr>
                <w:rFonts w:ascii="Verdana" w:hAnsi="Verdana" w:cs="Verdana"/>
                <w:sz w:val="16"/>
                <w:szCs w:val="16"/>
                <w:lang w:eastAsia="ru-RU"/>
              </w:rPr>
            </w:pPr>
          </w:p>
        </w:tc>
        <w:tc>
          <w:tcPr>
            <w:tcW w:w="2286" w:type="dxa"/>
            <w:tcBorders>
              <w:left w:val="single" w:sz="4" w:space="0" w:color="000000"/>
              <w:right w:val="single" w:sz="4" w:space="0" w:color="000000"/>
            </w:tcBorders>
          </w:tcPr>
          <w:p w14:paraId="530F51A3" w14:textId="77777777" w:rsidR="005D325A" w:rsidRPr="00694A53" w:rsidRDefault="0037149D" w:rsidP="00BF7636">
            <w:pPr>
              <w:rPr>
                <w:rFonts w:ascii="Verdana" w:hAnsi="Verdana" w:cs="Verdana"/>
                <w:sz w:val="16"/>
                <w:szCs w:val="16"/>
                <w:lang w:eastAsia="ru-RU"/>
              </w:rPr>
            </w:pPr>
            <w:sdt>
              <w:sdtPr>
                <w:rPr>
                  <w:lang w:eastAsia="ru-RU"/>
                </w:rPr>
                <w:tag w:val="goog_rdk_3"/>
                <w:id w:val="-2005737458"/>
              </w:sdtPr>
              <w:sdtEndPr/>
              <w:sdtContent>
                <w:r w:rsidR="005D325A" w:rsidRPr="00694A53">
                  <w:rPr>
                    <w:sz w:val="16"/>
                    <w:szCs w:val="16"/>
                    <w:lang w:eastAsia="ru-RU"/>
                  </w:rPr>
                  <w:t>Государственный № автомобиля</w:t>
                </w:r>
              </w:sdtContent>
            </w:sdt>
          </w:p>
        </w:tc>
        <w:tc>
          <w:tcPr>
            <w:tcW w:w="2859" w:type="dxa"/>
            <w:tcBorders>
              <w:left w:val="single" w:sz="4" w:space="0" w:color="000000"/>
            </w:tcBorders>
          </w:tcPr>
          <w:p w14:paraId="0DBBBEC6" w14:textId="77777777" w:rsidR="005D325A" w:rsidRPr="00694A53" w:rsidRDefault="005D325A" w:rsidP="00BF7636">
            <w:pPr>
              <w:rPr>
                <w:rFonts w:ascii="Verdana" w:hAnsi="Verdana" w:cs="Verdana"/>
                <w:lang w:eastAsia="ru-RU"/>
              </w:rPr>
            </w:pPr>
          </w:p>
        </w:tc>
      </w:tr>
      <w:tr w:rsidR="005D325A" w:rsidRPr="00694A53" w14:paraId="689C3DE4" w14:textId="77777777" w:rsidTr="00BF7636">
        <w:trPr>
          <w:trHeight w:val="478"/>
        </w:trPr>
        <w:tc>
          <w:tcPr>
            <w:tcW w:w="10262" w:type="dxa"/>
            <w:gridSpan w:val="5"/>
            <w:tcBorders>
              <w:right w:val="single" w:sz="4" w:space="0" w:color="000000"/>
            </w:tcBorders>
          </w:tcPr>
          <w:p w14:paraId="67EA683B" w14:textId="77777777" w:rsidR="005D325A" w:rsidRPr="00694A53" w:rsidRDefault="005D325A" w:rsidP="00BF7636">
            <w:pPr>
              <w:rPr>
                <w:rFonts w:ascii="Verdana" w:hAnsi="Verdana" w:cs="Verdana"/>
                <w:sz w:val="16"/>
                <w:szCs w:val="16"/>
                <w:lang w:eastAsia="ru-RU"/>
              </w:rPr>
            </w:pPr>
            <w:r w:rsidRPr="00694A53">
              <w:rPr>
                <w:rFonts w:ascii="Verdana" w:hAnsi="Verdana" w:cs="Verdana"/>
                <w:sz w:val="16"/>
                <w:szCs w:val="16"/>
                <w:lang w:eastAsia="ru-RU"/>
              </w:rPr>
              <w:t xml:space="preserve">Реклама организатора( согласие на размещение)                                      Сумма заявочного взноса     </w:t>
            </w:r>
          </w:p>
          <w:p w14:paraId="26AD7CDF" w14:textId="77777777" w:rsidR="005D325A" w:rsidRPr="00694A53" w:rsidRDefault="005D325A" w:rsidP="00BF7636">
            <w:pPr>
              <w:rPr>
                <w:rFonts w:ascii="Verdana" w:hAnsi="Verdana" w:cs="Verdana"/>
                <w:sz w:val="16"/>
                <w:szCs w:val="16"/>
                <w:lang w:eastAsia="ru-RU"/>
              </w:rPr>
            </w:pPr>
            <w:r w:rsidRPr="00694A53">
              <w:rPr>
                <w:rFonts w:ascii="Verdana" w:hAnsi="Verdana" w:cs="Verdana"/>
                <w:sz w:val="16"/>
                <w:szCs w:val="16"/>
                <w:lang w:eastAsia="ru-RU"/>
              </w:rPr>
              <w:t xml:space="preserve">             ДА   /   НЕТ                                                                                   (заполняет Организатор)</w:t>
            </w:r>
          </w:p>
        </w:tc>
      </w:tr>
    </w:tbl>
    <w:p w14:paraId="4CFF4D96" w14:textId="77777777" w:rsidR="005D325A" w:rsidRDefault="005D325A" w:rsidP="005D325A">
      <w:pPr>
        <w:rPr>
          <w:rFonts w:ascii="Verdana" w:eastAsia="Verdana" w:hAnsi="Verdana" w:cs="Verdana"/>
        </w:rPr>
      </w:pPr>
    </w:p>
    <w:p w14:paraId="795053B2" w14:textId="77777777" w:rsidR="005D325A" w:rsidRDefault="005D325A" w:rsidP="005D325A">
      <w:pPr>
        <w:jc w:val="center"/>
        <w:rPr>
          <w:rFonts w:ascii="Verdana" w:eastAsia="Verdana" w:hAnsi="Verdana" w:cs="Verdana"/>
          <w:b/>
        </w:rPr>
      </w:pPr>
      <w:r>
        <w:rPr>
          <w:rFonts w:ascii="Verdana" w:eastAsia="Verdana" w:hAnsi="Verdana" w:cs="Verdana"/>
          <w:b/>
          <w:sz w:val="20"/>
          <w:szCs w:val="20"/>
        </w:rPr>
        <w:t>ЗАЯВЛЕНИЕ</w:t>
      </w:r>
      <w:r>
        <w:rPr>
          <w:rFonts w:ascii="Verdana" w:eastAsia="Verdana" w:hAnsi="Verdana" w:cs="Verdana"/>
          <w:b/>
        </w:rPr>
        <w:t xml:space="preserve"> </w:t>
      </w:r>
      <w:r>
        <w:rPr>
          <w:rFonts w:ascii="Verdana" w:eastAsia="Verdana" w:hAnsi="Verdana" w:cs="Verdana"/>
          <w:b/>
          <w:sz w:val="20"/>
          <w:szCs w:val="20"/>
        </w:rPr>
        <w:t>О ГАРАНТИЯХ  И ПОДТВЕРЖДЕНИЕ О СОГЛАСИИ</w:t>
      </w:r>
    </w:p>
    <w:p w14:paraId="19A7DC90" w14:textId="77777777" w:rsidR="005D325A" w:rsidRDefault="005D325A" w:rsidP="005D325A">
      <w:pPr>
        <w:pBdr>
          <w:top w:val="nil"/>
          <w:left w:val="nil"/>
          <w:bottom w:val="nil"/>
          <w:right w:val="nil"/>
          <w:between w:val="nil"/>
        </w:pBdr>
        <w:spacing w:after="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Лица, подписавшиеся под заявкой признают положения регламента соревнований и обязуются строго соблюдать их. Они подтверждают, что, включенные в заявку сведения соответствуют действительности и автомобиль соответствует требованиям регламента. Водитель и участник добровольно соглашаются принять участие в соревновании </w:t>
      </w:r>
      <w:r>
        <w:rPr>
          <w:rFonts w:ascii="Verdana" w:eastAsia="Verdana" w:hAnsi="Verdana" w:cs="Verdana"/>
          <w:sz w:val="18"/>
          <w:szCs w:val="18"/>
        </w:rPr>
        <w:t xml:space="preserve">/ </w:t>
      </w:r>
      <w:proofErr w:type="spellStart"/>
      <w:r>
        <w:rPr>
          <w:rFonts w:ascii="Verdana" w:eastAsia="Verdana" w:hAnsi="Verdana" w:cs="Verdana"/>
          <w:sz w:val="18"/>
          <w:szCs w:val="18"/>
        </w:rPr>
        <w:t>физкультурно</w:t>
      </w:r>
      <w:proofErr w:type="spellEnd"/>
      <w:r>
        <w:rPr>
          <w:rFonts w:ascii="Verdana" w:eastAsia="Verdana" w:hAnsi="Verdana" w:cs="Verdana"/>
          <w:sz w:val="18"/>
          <w:szCs w:val="18"/>
        </w:rPr>
        <w:t xml:space="preserve"> - массовом мероприятии</w:t>
      </w:r>
      <w:r>
        <w:rPr>
          <w:rFonts w:ascii="Verdana" w:eastAsia="Verdana" w:hAnsi="Verdana" w:cs="Verdana"/>
          <w:color w:val="000000"/>
          <w:sz w:val="18"/>
          <w:szCs w:val="18"/>
        </w:rPr>
        <w:t xml:space="preserve"> и не предъявляют организаторам юридических или гражданских претензий в связи с материальным или физическим ущербом, могущим возникнуть в ходе соревнований / </w:t>
      </w:r>
      <w:proofErr w:type="spellStart"/>
      <w:r>
        <w:rPr>
          <w:rFonts w:ascii="Verdana" w:eastAsia="Verdana" w:hAnsi="Verdana" w:cs="Verdana"/>
          <w:color w:val="000000"/>
          <w:sz w:val="18"/>
          <w:szCs w:val="18"/>
        </w:rPr>
        <w:t>физкультурно</w:t>
      </w:r>
      <w:proofErr w:type="spellEnd"/>
      <w:r>
        <w:rPr>
          <w:rFonts w:ascii="Verdana" w:eastAsia="Verdana" w:hAnsi="Verdana" w:cs="Verdana"/>
          <w:color w:val="000000"/>
          <w:sz w:val="18"/>
          <w:szCs w:val="18"/>
        </w:rPr>
        <w:t xml:space="preserve"> - </w:t>
      </w:r>
      <w:r>
        <w:rPr>
          <w:rFonts w:ascii="Verdana" w:eastAsia="Verdana" w:hAnsi="Verdana" w:cs="Verdana"/>
          <w:sz w:val="18"/>
          <w:szCs w:val="18"/>
        </w:rPr>
        <w:t>массовых</w:t>
      </w:r>
      <w:r>
        <w:rPr>
          <w:rFonts w:ascii="Verdana" w:eastAsia="Verdana" w:hAnsi="Verdana" w:cs="Verdana"/>
          <w:color w:val="000000"/>
          <w:sz w:val="18"/>
          <w:szCs w:val="18"/>
        </w:rPr>
        <w:t xml:space="preserve"> мероприятий. Подписью подтверждают разрешение на обработку персональных данных.</w:t>
      </w:r>
    </w:p>
    <w:p w14:paraId="57C52E64" w14:textId="77777777" w:rsidR="005D325A" w:rsidRDefault="005D325A" w:rsidP="005D325A">
      <w:pPr>
        <w:rPr>
          <w:rFonts w:ascii="Verdana" w:eastAsia="Verdana" w:hAnsi="Verdana" w:cs="Verdana"/>
          <w:b/>
        </w:rPr>
      </w:pPr>
    </w:p>
    <w:tbl>
      <w:tblPr>
        <w:tblW w:w="2520"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tblGrid>
      <w:tr w:rsidR="005D325A" w14:paraId="68CE9058" w14:textId="77777777" w:rsidTr="00BF7636">
        <w:trPr>
          <w:trHeight w:val="1887"/>
        </w:trPr>
        <w:tc>
          <w:tcPr>
            <w:tcW w:w="2520" w:type="dxa"/>
          </w:tcPr>
          <w:p w14:paraId="4291A75E" w14:textId="77777777" w:rsidR="005D325A" w:rsidRDefault="005D325A" w:rsidP="00BF7636">
            <w:pPr>
              <w:ind w:left="-60"/>
              <w:rPr>
                <w:rFonts w:ascii="Verdana" w:eastAsia="Verdana" w:hAnsi="Verdana" w:cs="Verdana"/>
                <w:b/>
                <w:sz w:val="16"/>
                <w:szCs w:val="16"/>
              </w:rPr>
            </w:pPr>
            <w:r>
              <w:rPr>
                <w:rFonts w:ascii="Verdana" w:eastAsia="Verdana" w:hAnsi="Verdana" w:cs="Verdana"/>
                <w:b/>
                <w:sz w:val="16"/>
                <w:szCs w:val="16"/>
              </w:rPr>
              <w:t xml:space="preserve"> Подпись                                        </w:t>
            </w:r>
          </w:p>
        </w:tc>
      </w:tr>
    </w:tbl>
    <w:p w14:paraId="57847FF2" w14:textId="77777777" w:rsidR="005D325A" w:rsidRDefault="005D325A" w:rsidP="005D325A">
      <w:pPr>
        <w:rPr>
          <w:rFonts w:ascii="Verdana" w:eastAsia="Verdana" w:hAnsi="Verdana" w:cs="Verdana"/>
          <w:b/>
        </w:rPr>
      </w:pPr>
    </w:p>
    <w:p w14:paraId="112D4A0C" w14:textId="77777777" w:rsidR="005D325A" w:rsidRDefault="005D325A" w:rsidP="005D325A">
      <w:pPr>
        <w:rPr>
          <w:rFonts w:ascii="Times New Roman" w:eastAsia="Times New Roman" w:hAnsi="Times New Roman" w:cs="Times New Roman"/>
          <w:i/>
        </w:rPr>
      </w:pPr>
      <w:r>
        <w:rPr>
          <w:rFonts w:ascii="Verdana" w:eastAsia="Verdana" w:hAnsi="Verdana" w:cs="Verdana"/>
        </w:rPr>
        <w:t>Дата заполнения заявки: _____________</w:t>
      </w:r>
      <w:r>
        <w:rPr>
          <w:rFonts w:ascii="Verdana" w:eastAsia="Verdana" w:hAnsi="Verdana" w:cs="Verdana"/>
          <w:sz w:val="28"/>
          <w:szCs w:val="28"/>
        </w:rPr>
        <w:t xml:space="preserve">                   </w:t>
      </w:r>
      <w:r w:rsidRPr="00936C15">
        <w:rPr>
          <w:rFonts w:ascii="Verdana" w:hAnsi="Verdana" w:cs="Times New Roman"/>
          <w:sz w:val="28"/>
          <w:szCs w:val="28"/>
        </w:rPr>
        <w:t xml:space="preserve">                            </w:t>
      </w:r>
    </w:p>
    <w:p w14:paraId="4FD5700F" w14:textId="3B78EB60" w:rsidR="00E2065D" w:rsidRDefault="00EF4ACC" w:rsidP="005D325A">
      <w:pPr>
        <w:rPr>
          <w:rFonts w:ascii="Verdana" w:eastAsia="Verdana" w:hAnsi="Verdana" w:cs="Verdana"/>
          <w:sz w:val="18"/>
          <w:szCs w:val="18"/>
        </w:rPr>
      </w:pPr>
      <w:r>
        <w:rPr>
          <w:rFonts w:ascii="Verdana" w:eastAsia="Verdana" w:hAnsi="Verdana" w:cs="Verdana"/>
          <w:sz w:val="28"/>
          <w:szCs w:val="28"/>
        </w:rPr>
        <w:lastRenderedPageBreak/>
        <w:t xml:space="preserve">                </w:t>
      </w:r>
      <w:bookmarkStart w:id="17" w:name="_heading=h.44sinio" w:colFirst="0" w:colLast="0"/>
      <w:bookmarkEnd w:id="17"/>
      <w:r>
        <w:rPr>
          <w:rFonts w:ascii="Verdana" w:eastAsia="Verdana" w:hAnsi="Verdana" w:cs="Verdana"/>
          <w:sz w:val="18"/>
          <w:szCs w:val="18"/>
        </w:rPr>
        <w:t xml:space="preserve">                                                                              Президенту СРОО «ФАС» </w:t>
      </w:r>
    </w:p>
    <w:p w14:paraId="4A38D9C6" w14:textId="77777777" w:rsidR="00E2065D" w:rsidRDefault="00EF4ACC">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 xml:space="preserve">                                                                    Белоусову Е.А.</w:t>
      </w:r>
    </w:p>
    <w:p w14:paraId="0207511B" w14:textId="77777777" w:rsidR="00E2065D" w:rsidRDefault="00EF4ACC">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 xml:space="preserve">                                                                                          ________________________</w:t>
      </w:r>
    </w:p>
    <w:p w14:paraId="6DBF39EB" w14:textId="77777777" w:rsidR="00E2065D" w:rsidRDefault="00E2065D">
      <w:pPr>
        <w:tabs>
          <w:tab w:val="left" w:pos="7838"/>
        </w:tabs>
        <w:spacing w:after="0" w:line="278" w:lineRule="auto"/>
        <w:jc w:val="center"/>
        <w:rPr>
          <w:rFonts w:ascii="Verdana" w:eastAsia="Verdana" w:hAnsi="Verdana" w:cs="Verdana"/>
          <w:sz w:val="18"/>
          <w:szCs w:val="18"/>
        </w:rPr>
      </w:pPr>
    </w:p>
    <w:p w14:paraId="5C1DE6A8" w14:textId="77777777" w:rsidR="00E2065D" w:rsidRDefault="00EF4ACC">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 xml:space="preserve">                                                                                         тел._____________________</w:t>
      </w:r>
    </w:p>
    <w:p w14:paraId="0226965F" w14:textId="77777777" w:rsidR="00E2065D" w:rsidRDefault="00E2065D">
      <w:pPr>
        <w:tabs>
          <w:tab w:val="left" w:pos="7838"/>
        </w:tabs>
        <w:spacing w:after="0" w:line="278" w:lineRule="auto"/>
        <w:jc w:val="center"/>
        <w:rPr>
          <w:rFonts w:ascii="Verdana" w:eastAsia="Verdana" w:hAnsi="Verdana" w:cs="Verdana"/>
          <w:sz w:val="18"/>
          <w:szCs w:val="18"/>
        </w:rPr>
      </w:pPr>
    </w:p>
    <w:p w14:paraId="1D637E19" w14:textId="77777777" w:rsidR="00E2065D" w:rsidRDefault="00EF4ACC">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СОГЛАСИЕ НА ОБРАБОТКУ ПЕРСОНАЛЬНЫХ ДАННЫХ</w:t>
      </w:r>
    </w:p>
    <w:p w14:paraId="0CE958C8" w14:textId="77777777" w:rsidR="00E2065D" w:rsidRDefault="00E2065D">
      <w:pPr>
        <w:tabs>
          <w:tab w:val="left" w:pos="7838"/>
        </w:tabs>
        <w:spacing w:after="0" w:line="278" w:lineRule="auto"/>
        <w:jc w:val="both"/>
        <w:rPr>
          <w:rFonts w:ascii="Verdana" w:eastAsia="Verdana" w:hAnsi="Verdana" w:cs="Verdana"/>
          <w:sz w:val="18"/>
          <w:szCs w:val="18"/>
        </w:rPr>
      </w:pPr>
    </w:p>
    <w:p w14:paraId="6EFFB703" w14:textId="77777777" w:rsidR="00E2065D" w:rsidRDefault="00EF4ACC">
      <w:pPr>
        <w:tabs>
          <w:tab w:val="left" w:pos="7838"/>
        </w:tabs>
        <w:spacing w:after="0" w:line="278" w:lineRule="auto"/>
        <w:jc w:val="both"/>
        <w:rPr>
          <w:rFonts w:ascii="Verdana" w:eastAsia="Verdana" w:hAnsi="Verdana" w:cs="Verdana"/>
          <w:sz w:val="18"/>
          <w:szCs w:val="18"/>
        </w:rPr>
      </w:pPr>
      <w:r>
        <w:rPr>
          <w:rFonts w:ascii="Verdana" w:eastAsia="Verdana" w:hAnsi="Verdana" w:cs="Verdana"/>
          <w:sz w:val="18"/>
          <w:szCs w:val="18"/>
        </w:rPr>
        <w:t>г. Севастополь                                                                                  «____»_____________20__ г.</w:t>
      </w:r>
    </w:p>
    <w:p w14:paraId="631CDD6E" w14:textId="77777777" w:rsidR="00E2065D" w:rsidRDefault="00E2065D">
      <w:pPr>
        <w:tabs>
          <w:tab w:val="left" w:pos="7838"/>
        </w:tabs>
        <w:spacing w:after="0" w:line="278" w:lineRule="auto"/>
        <w:jc w:val="both"/>
        <w:rPr>
          <w:rFonts w:ascii="Verdana" w:eastAsia="Verdana" w:hAnsi="Verdana" w:cs="Verdana"/>
          <w:sz w:val="18"/>
          <w:szCs w:val="18"/>
        </w:rPr>
      </w:pPr>
    </w:p>
    <w:p w14:paraId="6567C22A" w14:textId="77777777" w:rsidR="00E2065D" w:rsidRDefault="00EF4ACC">
      <w:pPr>
        <w:tabs>
          <w:tab w:val="left" w:pos="7838"/>
        </w:tabs>
        <w:spacing w:after="0"/>
        <w:jc w:val="both"/>
        <w:rPr>
          <w:rFonts w:ascii="Verdana" w:eastAsia="Verdana" w:hAnsi="Verdana" w:cs="Verdana"/>
          <w:sz w:val="18"/>
          <w:szCs w:val="18"/>
        </w:rPr>
      </w:pPr>
      <w:r>
        <w:rPr>
          <w:rFonts w:ascii="Verdana" w:eastAsia="Verdana" w:hAnsi="Verdana" w:cs="Verdana"/>
          <w:sz w:val="18"/>
          <w:szCs w:val="18"/>
        </w:rPr>
        <w:t xml:space="preserve">              </w:t>
      </w:r>
      <w:r>
        <w:rPr>
          <w:rFonts w:ascii="Verdana" w:eastAsia="Verdana" w:hAnsi="Verdana" w:cs="Verdana"/>
          <w:b/>
          <w:sz w:val="18"/>
          <w:szCs w:val="18"/>
        </w:rPr>
        <w:t>Я,</w:t>
      </w:r>
      <w:r>
        <w:rPr>
          <w:rFonts w:ascii="Verdana" w:eastAsia="Verdana" w:hAnsi="Verdana" w:cs="Verdana"/>
          <w:sz w:val="18"/>
          <w:szCs w:val="18"/>
        </w:rPr>
        <w:t xml:space="preserve"> _____________________________________________________________________</w:t>
      </w:r>
    </w:p>
    <w:p w14:paraId="5890B31A" w14:textId="77777777" w:rsidR="00E2065D" w:rsidRDefault="00EF4ACC">
      <w:pPr>
        <w:tabs>
          <w:tab w:val="left" w:pos="7838"/>
        </w:tabs>
        <w:spacing w:after="0"/>
        <w:jc w:val="both"/>
        <w:rPr>
          <w:rFonts w:ascii="Verdana" w:eastAsia="Verdana" w:hAnsi="Verdana" w:cs="Verdana"/>
          <w:sz w:val="18"/>
          <w:szCs w:val="18"/>
        </w:rPr>
      </w:pPr>
      <w:r>
        <w:rPr>
          <w:rFonts w:ascii="Verdana" w:eastAsia="Verdana" w:hAnsi="Verdana" w:cs="Verdana"/>
          <w:sz w:val="18"/>
          <w:szCs w:val="18"/>
        </w:rPr>
        <w:t xml:space="preserve">                                                                           (фамилия, имя, отчество полностью)</w:t>
      </w:r>
    </w:p>
    <w:p w14:paraId="4233D139" w14:textId="77777777" w:rsidR="00E2065D" w:rsidRDefault="0037149D">
      <w:pPr>
        <w:tabs>
          <w:tab w:val="left" w:pos="7838"/>
        </w:tabs>
        <w:spacing w:after="0"/>
        <w:jc w:val="both"/>
        <w:rPr>
          <w:rFonts w:ascii="Verdana" w:eastAsia="Verdana" w:hAnsi="Verdana" w:cs="Verdana"/>
          <w:sz w:val="18"/>
          <w:szCs w:val="18"/>
        </w:rPr>
      </w:pPr>
      <w:sdt>
        <w:sdtPr>
          <w:tag w:val="goog_rdk_9"/>
          <w:id w:val="-433526997"/>
        </w:sdtPr>
        <w:sdtEndPr/>
        <w:sdtContent>
          <w:r w:rsidR="00EF4ACC">
            <w:rPr>
              <w:rFonts w:ascii="Arial" w:eastAsia="Arial" w:hAnsi="Arial" w:cs="Arial"/>
              <w:sz w:val="18"/>
              <w:szCs w:val="18"/>
            </w:rPr>
            <w:t>__________________________________     серия _____________  №_____________________</w:t>
          </w:r>
        </w:sdtContent>
      </w:sdt>
    </w:p>
    <w:p w14:paraId="58EE5D4F" w14:textId="77777777" w:rsidR="00E2065D" w:rsidRDefault="00EF4ACC">
      <w:pPr>
        <w:tabs>
          <w:tab w:val="left" w:pos="7838"/>
        </w:tabs>
        <w:spacing w:after="0"/>
        <w:jc w:val="both"/>
        <w:rPr>
          <w:rFonts w:ascii="Verdana" w:eastAsia="Verdana" w:hAnsi="Verdana" w:cs="Verdana"/>
          <w:sz w:val="18"/>
          <w:szCs w:val="18"/>
        </w:rPr>
      </w:pPr>
      <w:r>
        <w:rPr>
          <w:rFonts w:ascii="Verdana" w:eastAsia="Verdana" w:hAnsi="Verdana" w:cs="Verdana"/>
          <w:sz w:val="18"/>
          <w:szCs w:val="18"/>
        </w:rPr>
        <w:t>(вид основного документа, удостоверяющего личность)</w:t>
      </w:r>
    </w:p>
    <w:p w14:paraId="4B7E853A" w14:textId="77777777" w:rsidR="00E2065D" w:rsidRDefault="00EF4ACC">
      <w:pPr>
        <w:tabs>
          <w:tab w:val="left" w:pos="7838"/>
        </w:tabs>
        <w:spacing w:after="0"/>
        <w:jc w:val="both"/>
        <w:rPr>
          <w:rFonts w:ascii="Verdana" w:eastAsia="Verdana" w:hAnsi="Verdana" w:cs="Verdana"/>
          <w:sz w:val="18"/>
          <w:szCs w:val="18"/>
        </w:rPr>
      </w:pPr>
      <w:r>
        <w:rPr>
          <w:rFonts w:ascii="Verdana" w:eastAsia="Verdana" w:hAnsi="Verdana" w:cs="Verdana"/>
          <w:sz w:val="18"/>
          <w:szCs w:val="18"/>
        </w:rPr>
        <w:t>Выдан _________________________________________________________________________</w:t>
      </w:r>
    </w:p>
    <w:p w14:paraId="4FC9E0A1" w14:textId="77777777" w:rsidR="00E2065D" w:rsidRDefault="00EF4ACC">
      <w:pPr>
        <w:tabs>
          <w:tab w:val="left" w:pos="7838"/>
        </w:tabs>
        <w:spacing w:after="0"/>
        <w:jc w:val="both"/>
        <w:rPr>
          <w:rFonts w:ascii="Verdana" w:eastAsia="Verdana" w:hAnsi="Verdana" w:cs="Verdana"/>
          <w:sz w:val="18"/>
          <w:szCs w:val="18"/>
        </w:rPr>
      </w:pPr>
      <w:r>
        <w:rPr>
          <w:rFonts w:ascii="Verdana" w:eastAsia="Verdana" w:hAnsi="Verdana" w:cs="Verdana"/>
          <w:sz w:val="18"/>
          <w:szCs w:val="18"/>
        </w:rPr>
        <w:t>_______________________________________________________________________________</w:t>
      </w:r>
    </w:p>
    <w:p w14:paraId="0EBB632C" w14:textId="77777777" w:rsidR="00E2065D" w:rsidRDefault="00EF4ACC">
      <w:pPr>
        <w:tabs>
          <w:tab w:val="left" w:pos="7838"/>
        </w:tabs>
        <w:spacing w:after="0"/>
        <w:jc w:val="both"/>
        <w:rPr>
          <w:rFonts w:ascii="Verdana" w:eastAsia="Verdana" w:hAnsi="Verdana" w:cs="Verdana"/>
          <w:sz w:val="18"/>
          <w:szCs w:val="18"/>
        </w:rPr>
      </w:pPr>
      <w:r>
        <w:rPr>
          <w:rFonts w:ascii="Verdana" w:eastAsia="Verdana" w:hAnsi="Verdana" w:cs="Verdana"/>
          <w:sz w:val="18"/>
          <w:szCs w:val="18"/>
        </w:rPr>
        <w:t xml:space="preserve">                                                                                             (кем и когда)</w:t>
      </w:r>
    </w:p>
    <w:p w14:paraId="45D84AED" w14:textId="77777777" w:rsidR="00E2065D" w:rsidRDefault="00EF4ACC">
      <w:pPr>
        <w:spacing w:after="0"/>
        <w:jc w:val="both"/>
        <w:rPr>
          <w:rFonts w:ascii="Verdana" w:eastAsia="Verdana" w:hAnsi="Verdana" w:cs="Verdana"/>
          <w:sz w:val="18"/>
          <w:szCs w:val="18"/>
        </w:rPr>
      </w:pPr>
      <w:r>
        <w:rPr>
          <w:rFonts w:ascii="Verdana" w:eastAsia="Verdana" w:hAnsi="Verdana" w:cs="Verdana"/>
          <w:sz w:val="18"/>
          <w:szCs w:val="18"/>
        </w:rPr>
        <w:t>проживающий(</w:t>
      </w:r>
      <w:proofErr w:type="spellStart"/>
      <w:r>
        <w:rPr>
          <w:rFonts w:ascii="Verdana" w:eastAsia="Verdana" w:hAnsi="Verdana" w:cs="Verdana"/>
          <w:sz w:val="18"/>
          <w:szCs w:val="18"/>
        </w:rPr>
        <w:t>ая</w:t>
      </w:r>
      <w:proofErr w:type="spellEnd"/>
      <w:r>
        <w:rPr>
          <w:rFonts w:ascii="Verdana" w:eastAsia="Verdana" w:hAnsi="Verdana" w:cs="Verdana"/>
          <w:sz w:val="18"/>
          <w:szCs w:val="18"/>
        </w:rPr>
        <w:t>) по адресу______________________________________________________</w:t>
      </w:r>
    </w:p>
    <w:p w14:paraId="15BF4BEE" w14:textId="77777777" w:rsidR="00E2065D" w:rsidRDefault="00EF4ACC">
      <w:pPr>
        <w:spacing w:after="0" w:line="280" w:lineRule="auto"/>
        <w:jc w:val="both"/>
        <w:rPr>
          <w:rFonts w:ascii="Verdana" w:eastAsia="Verdana" w:hAnsi="Verdana" w:cs="Verdana"/>
          <w:sz w:val="18"/>
          <w:szCs w:val="18"/>
        </w:rPr>
      </w:pPr>
      <w:r>
        <w:rPr>
          <w:rFonts w:ascii="Verdana" w:eastAsia="Verdana" w:hAnsi="Verdana" w:cs="Verdana"/>
          <w:sz w:val="18"/>
          <w:szCs w:val="18"/>
        </w:rPr>
        <w:t>_______________________________________________________________________________</w:t>
      </w:r>
    </w:p>
    <w:p w14:paraId="66D0972A" w14:textId="77777777" w:rsidR="00E2065D" w:rsidRDefault="00E2065D">
      <w:pPr>
        <w:widowControl w:val="0"/>
        <w:pBdr>
          <w:top w:val="nil"/>
          <w:left w:val="nil"/>
          <w:bottom w:val="nil"/>
          <w:right w:val="nil"/>
          <w:between w:val="nil"/>
        </w:pBdr>
        <w:shd w:val="clear" w:color="auto" w:fill="FFFFFF"/>
        <w:spacing w:after="0" w:line="190" w:lineRule="auto"/>
        <w:ind w:left="80"/>
        <w:jc w:val="both"/>
        <w:rPr>
          <w:rFonts w:ascii="Verdana" w:eastAsia="Verdana" w:hAnsi="Verdana" w:cs="Verdana"/>
          <w:i/>
          <w:color w:val="000000"/>
          <w:sz w:val="18"/>
          <w:szCs w:val="18"/>
        </w:rPr>
      </w:pPr>
    </w:p>
    <w:p w14:paraId="6B441ED1" w14:textId="77777777" w:rsidR="00E2065D" w:rsidRDefault="00E2065D">
      <w:pPr>
        <w:widowControl w:val="0"/>
        <w:pBdr>
          <w:top w:val="nil"/>
          <w:left w:val="nil"/>
          <w:bottom w:val="nil"/>
          <w:right w:val="nil"/>
          <w:between w:val="nil"/>
        </w:pBdr>
        <w:shd w:val="clear" w:color="auto" w:fill="FFFFFF"/>
        <w:spacing w:after="0" w:line="190" w:lineRule="auto"/>
        <w:ind w:left="80"/>
        <w:jc w:val="both"/>
        <w:rPr>
          <w:rFonts w:ascii="Verdana" w:eastAsia="Verdana" w:hAnsi="Verdana" w:cs="Verdana"/>
          <w:i/>
          <w:color w:val="000000"/>
          <w:sz w:val="18"/>
          <w:szCs w:val="18"/>
        </w:rPr>
      </w:pPr>
    </w:p>
    <w:p w14:paraId="2F5F1BBB" w14:textId="77777777" w:rsidR="00E2065D" w:rsidRDefault="00EF4ACC">
      <w:pPr>
        <w:tabs>
          <w:tab w:val="left" w:pos="9303"/>
        </w:tabs>
        <w:ind w:right="140"/>
        <w:jc w:val="both"/>
        <w:rPr>
          <w:rFonts w:ascii="Verdana" w:eastAsia="Verdana" w:hAnsi="Verdana" w:cs="Verdana"/>
          <w:sz w:val="18"/>
          <w:szCs w:val="18"/>
        </w:rPr>
      </w:pPr>
      <w:r>
        <w:rPr>
          <w:rFonts w:ascii="Verdana" w:eastAsia="Verdana" w:hAnsi="Verdana" w:cs="Verdana"/>
          <w:b/>
          <w:sz w:val="18"/>
          <w:szCs w:val="18"/>
        </w:rPr>
        <w:t xml:space="preserve">принимаю решение о предоставлении моих персональных данных и даю </w:t>
      </w:r>
      <w:r>
        <w:rPr>
          <w:rFonts w:ascii="Verdana" w:eastAsia="Verdana" w:hAnsi="Verdana" w:cs="Verdana"/>
          <w:b/>
          <w:i/>
          <w:color w:val="000000"/>
          <w:sz w:val="18"/>
          <w:szCs w:val="18"/>
          <w:u w:val="single"/>
        </w:rPr>
        <w:t xml:space="preserve">согласие на их обработку свободно, своей волей и в своем интересе Севастопольской региональной общественной организации «Федерация автомобильного спорта». В целях организации моего участия в официальных спортивных и физкультурных мероприятиях города Севастополя, ведения статистики с применением различных способов обработки, а также на публикации фото и виде, отснятых на таких мероприятиях в средствах массовой информации и глобальной сети </w:t>
      </w:r>
      <w:proofErr w:type="spellStart"/>
      <w:r>
        <w:rPr>
          <w:rFonts w:ascii="Verdana" w:eastAsia="Verdana" w:hAnsi="Verdana" w:cs="Verdana"/>
          <w:b/>
          <w:i/>
          <w:color w:val="000000"/>
          <w:sz w:val="18"/>
          <w:szCs w:val="18"/>
          <w:u w:val="single"/>
        </w:rPr>
        <w:t>internet</w:t>
      </w:r>
      <w:proofErr w:type="spellEnd"/>
    </w:p>
    <w:p w14:paraId="6EB7ACAC" w14:textId="77777777" w:rsidR="00E2065D" w:rsidRDefault="00EF4ACC">
      <w:pPr>
        <w:tabs>
          <w:tab w:val="left" w:pos="9303"/>
        </w:tabs>
        <w:ind w:right="140"/>
        <w:jc w:val="both"/>
        <w:rPr>
          <w:rFonts w:ascii="Verdana" w:eastAsia="Verdana" w:hAnsi="Verdana" w:cs="Verdana"/>
          <w:sz w:val="18"/>
          <w:szCs w:val="18"/>
        </w:rPr>
      </w:pPr>
      <w:r>
        <w:rPr>
          <w:rFonts w:ascii="Verdana" w:eastAsia="Verdana" w:hAnsi="Verdana" w:cs="Verdana"/>
          <w:sz w:val="18"/>
          <w:szCs w:val="18"/>
        </w:rPr>
        <w:t>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w:t>
      </w:r>
    </w:p>
    <w:p w14:paraId="1768373A" w14:textId="77777777" w:rsidR="00E2065D" w:rsidRDefault="00EF4ACC">
      <w:pPr>
        <w:ind w:firstLine="740"/>
        <w:jc w:val="both"/>
        <w:rPr>
          <w:rFonts w:ascii="Verdana" w:eastAsia="Verdana" w:hAnsi="Verdana" w:cs="Verdana"/>
          <w:sz w:val="18"/>
          <w:szCs w:val="18"/>
        </w:rPr>
      </w:pPr>
      <w:r>
        <w:rPr>
          <w:rFonts w:ascii="Verdana" w:eastAsia="Verdana" w:hAnsi="Verdana" w:cs="Verdana"/>
          <w:sz w:val="18"/>
          <w:szCs w:val="18"/>
        </w:rPr>
        <w:t xml:space="preserve">Согласие на обработку персональных данных может быть отозвано субъектом персональных данных. 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пунктах </w:t>
      </w:r>
      <w:r>
        <w:rPr>
          <w:rFonts w:ascii="Verdana" w:eastAsia="Verdana" w:hAnsi="Verdana" w:cs="Verdana"/>
          <w:color w:val="000000"/>
          <w:sz w:val="18"/>
          <w:szCs w:val="18"/>
        </w:rPr>
        <w:t>2-11</w:t>
      </w:r>
      <w:sdt>
        <w:sdtPr>
          <w:tag w:val="goog_rdk_10"/>
          <w:id w:val="-958175316"/>
        </w:sdtPr>
        <w:sdtEndPr/>
        <w:sdtContent>
          <w:r>
            <w:rPr>
              <w:rFonts w:ascii="Arial" w:eastAsia="Arial" w:hAnsi="Arial" w:cs="Arial"/>
              <w:sz w:val="18"/>
              <w:szCs w:val="18"/>
            </w:rPr>
            <w:t xml:space="preserve"> части 1 статьи 6, части 2 статьи 10 и части 2 статьи 11 Федерального закона принятого Государственной Думой от 27.07.2006 № 152-ФЗ «О персональных данных».</w:t>
          </w:r>
        </w:sdtContent>
      </w:sdt>
    </w:p>
    <w:p w14:paraId="141B5F8D" w14:textId="77777777" w:rsidR="00E2065D" w:rsidRDefault="0037149D">
      <w:pPr>
        <w:ind w:firstLine="740"/>
        <w:jc w:val="both"/>
        <w:rPr>
          <w:rFonts w:ascii="Verdana" w:eastAsia="Verdana" w:hAnsi="Verdana" w:cs="Verdana"/>
          <w:sz w:val="18"/>
          <w:szCs w:val="18"/>
        </w:rPr>
      </w:pPr>
      <w:sdt>
        <w:sdtPr>
          <w:tag w:val="goog_rdk_11"/>
          <w:id w:val="2024671170"/>
        </w:sdtPr>
        <w:sdtEndPr/>
        <w:sdtContent>
          <w:r w:rsidR="00EF4ACC">
            <w:rPr>
              <w:rFonts w:ascii="Arial" w:eastAsia="Arial" w:hAnsi="Arial" w:cs="Arial"/>
              <w:sz w:val="18"/>
              <w:szCs w:val="18"/>
            </w:rPr>
            <w:t>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оператора)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 законом принятым Государственной Думой 27.07.2006 № 152-ФЗ «О персональных данных» или другими федеральными законами.</w:t>
          </w:r>
        </w:sdtContent>
      </w:sdt>
    </w:p>
    <w:p w14:paraId="792D4F87" w14:textId="77777777" w:rsidR="00E2065D" w:rsidRDefault="00E2065D">
      <w:pPr>
        <w:widowControl w:val="0"/>
        <w:pBdr>
          <w:top w:val="nil"/>
          <w:left w:val="nil"/>
          <w:bottom w:val="nil"/>
          <w:right w:val="nil"/>
          <w:between w:val="nil"/>
        </w:pBdr>
        <w:shd w:val="clear" w:color="auto" w:fill="FFFFFF"/>
        <w:spacing w:after="0" w:line="260" w:lineRule="auto"/>
        <w:ind w:firstLine="740"/>
        <w:jc w:val="both"/>
        <w:rPr>
          <w:rFonts w:ascii="Verdana" w:eastAsia="Verdana" w:hAnsi="Verdana" w:cs="Verdana"/>
          <w:b/>
          <w:color w:val="000000"/>
          <w:sz w:val="18"/>
          <w:szCs w:val="18"/>
        </w:rPr>
      </w:pPr>
    </w:p>
    <w:p w14:paraId="5A50EDCB" w14:textId="77777777" w:rsidR="00E2065D" w:rsidRDefault="00EF4ACC">
      <w:pPr>
        <w:widowControl w:val="0"/>
        <w:pBdr>
          <w:top w:val="nil"/>
          <w:left w:val="nil"/>
          <w:bottom w:val="nil"/>
          <w:right w:val="nil"/>
          <w:between w:val="nil"/>
        </w:pBdr>
        <w:shd w:val="clear" w:color="auto" w:fill="FFFFFF"/>
        <w:spacing w:after="0" w:line="260" w:lineRule="auto"/>
        <w:jc w:val="both"/>
        <w:rPr>
          <w:rFonts w:ascii="Verdana" w:eastAsia="Verdana" w:hAnsi="Verdana" w:cs="Verdana"/>
          <w:b/>
          <w:color w:val="000000"/>
          <w:sz w:val="18"/>
          <w:szCs w:val="18"/>
        </w:rPr>
      </w:pPr>
      <w:r>
        <w:rPr>
          <w:rFonts w:ascii="Verdana" w:eastAsia="Verdana" w:hAnsi="Verdana" w:cs="Verdana"/>
          <w:b/>
          <w:color w:val="000000"/>
          <w:sz w:val="18"/>
          <w:szCs w:val="18"/>
        </w:rPr>
        <w:t>Подпись субъекта персональных данных</w:t>
      </w:r>
    </w:p>
    <w:p w14:paraId="6DBF7968" w14:textId="77777777" w:rsidR="00E2065D" w:rsidRDefault="00EF4ACC">
      <w:pPr>
        <w:widowControl w:val="0"/>
        <w:pBdr>
          <w:top w:val="nil"/>
          <w:left w:val="nil"/>
          <w:bottom w:val="nil"/>
          <w:right w:val="nil"/>
          <w:between w:val="nil"/>
        </w:pBdr>
        <w:shd w:val="clear" w:color="auto" w:fill="FFFFFF"/>
        <w:spacing w:after="0" w:line="260" w:lineRule="auto"/>
        <w:jc w:val="both"/>
        <w:rPr>
          <w:rFonts w:ascii="Verdana" w:eastAsia="Verdana" w:hAnsi="Verdana" w:cs="Verdana"/>
          <w:b/>
          <w:color w:val="000000"/>
          <w:sz w:val="18"/>
          <w:szCs w:val="18"/>
        </w:rPr>
      </w:pPr>
      <w:r>
        <w:rPr>
          <w:rFonts w:ascii="Verdana" w:eastAsia="Verdana" w:hAnsi="Verdana" w:cs="Verdana"/>
          <w:color w:val="000000"/>
          <w:sz w:val="18"/>
          <w:szCs w:val="18"/>
        </w:rPr>
        <w:t>______________________________________________________   ______________________</w:t>
      </w:r>
    </w:p>
    <w:p w14:paraId="65A183DD" w14:textId="77777777" w:rsidR="00E2065D" w:rsidRDefault="00EF4ACC">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r>
        <w:rPr>
          <w:rFonts w:ascii="Verdana" w:eastAsia="Verdana" w:hAnsi="Verdana" w:cs="Verdana"/>
          <w:color w:val="000000"/>
          <w:sz w:val="16"/>
          <w:szCs w:val="16"/>
        </w:rPr>
        <w:t>(ФИО   полностью)                                                                          (подпись)</w:t>
      </w:r>
      <w:r>
        <w:rPr>
          <w:noProof/>
          <w:lang w:eastAsia="ru-RU"/>
        </w:rPr>
        <mc:AlternateContent>
          <mc:Choice Requires="wpg">
            <w:drawing>
              <wp:anchor distT="0" distB="0" distL="114300" distR="114300" simplePos="0" relativeHeight="251659264" behindDoc="0" locked="0" layoutInCell="1" hidden="0" allowOverlap="1" wp14:anchorId="473B3AEC" wp14:editId="46503E7C">
                <wp:simplePos x="0" y="0"/>
                <wp:positionH relativeFrom="column">
                  <wp:posOffset>4076700</wp:posOffset>
                </wp:positionH>
                <wp:positionV relativeFrom="paragraph">
                  <wp:posOffset>0</wp:posOffset>
                </wp:positionV>
                <wp:extent cx="72390" cy="186055"/>
                <wp:effectExtent l="0" t="0" r="0" b="0"/>
                <wp:wrapNone/>
                <wp:docPr id="13" name="Полилиния: фигура 13"/>
                <wp:cNvGraphicFramePr/>
                <a:graphic xmlns:a="http://schemas.openxmlformats.org/drawingml/2006/main">
                  <a:graphicData uri="http://schemas.microsoft.com/office/word/2010/wordprocessingShape">
                    <wps:wsp>
                      <wps:cNvSpPr/>
                      <wps:spPr>
                        <a:xfrm>
                          <a:off x="5314568" y="3691735"/>
                          <a:ext cx="62865" cy="176530"/>
                        </a:xfrm>
                        <a:custGeom>
                          <a:avLst/>
                          <a:gdLst/>
                          <a:ahLst/>
                          <a:cxnLst/>
                          <a:rect l="l" t="t" r="r" b="b"/>
                          <a:pathLst>
                            <a:path w="120000" h="120000" extrusionOk="0">
                              <a:moveTo>
                                <a:pt x="0" y="0"/>
                              </a:moveTo>
                              <a:lnTo>
                                <a:pt x="0" y="0"/>
                              </a:lnTo>
                              <a:close/>
                            </a:path>
                          </a:pathLst>
                        </a:custGeom>
                        <a:noFill/>
                        <a:ln>
                          <a:noFill/>
                        </a:ln>
                      </wps:spPr>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4076700</wp:posOffset>
                </wp:positionH>
                <wp:positionV relativeFrom="paragraph">
                  <wp:posOffset>0</wp:posOffset>
                </wp:positionV>
                <wp:extent cx="72390" cy="186055"/>
                <wp:effectExtent b="0" l="0" r="0" t="0"/>
                <wp:wrapNone/>
                <wp:docPr id="13"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72390" cy="186055"/>
                        </a:xfrm>
                        <a:prstGeom prst="rect"/>
                        <a:ln/>
                      </pic:spPr>
                    </pic:pic>
                  </a:graphicData>
                </a:graphic>
              </wp:anchor>
            </w:drawing>
          </mc:Fallback>
        </mc:AlternateContent>
      </w:r>
      <w:r>
        <w:rPr>
          <w:noProof/>
          <w:lang w:eastAsia="ru-RU"/>
        </w:rPr>
        <mc:AlternateContent>
          <mc:Choice Requires="wps">
            <w:drawing>
              <wp:anchor distT="72390" distB="72390" distL="72390" distR="72390" simplePos="0" relativeHeight="251660288" behindDoc="0" locked="0" layoutInCell="1" hidden="0" allowOverlap="1" wp14:anchorId="0F79F138" wp14:editId="5427A079">
                <wp:simplePos x="0" y="0"/>
                <wp:positionH relativeFrom="column">
                  <wp:posOffset>4085590</wp:posOffset>
                </wp:positionH>
                <wp:positionV relativeFrom="paragraph">
                  <wp:posOffset>-3809</wp:posOffset>
                </wp:positionV>
                <wp:extent cx="72390" cy="186690"/>
                <wp:effectExtent l="0" t="0" r="0" b="0"/>
                <wp:wrapNone/>
                <wp:docPr id="12" name="Прямоугольник 12"/>
                <wp:cNvGraphicFramePr/>
                <a:graphic xmlns:a="http://schemas.openxmlformats.org/drawingml/2006/main">
                  <a:graphicData uri="http://schemas.microsoft.com/office/word/2010/wordprocessingShape">
                    <wps:wsp>
                      <wps:cNvSpPr/>
                      <wps:spPr>
                        <a:xfrm>
                          <a:off x="5314568" y="3691418"/>
                          <a:ext cx="62865" cy="177165"/>
                        </a:xfrm>
                        <a:prstGeom prst="rect">
                          <a:avLst/>
                        </a:prstGeom>
                        <a:solidFill>
                          <a:srgbClr val="FFFFFF"/>
                        </a:solidFill>
                        <a:ln>
                          <a:noFill/>
                        </a:ln>
                      </wps:spPr>
                      <wps:txbx>
                        <w:txbxContent>
                          <w:p w14:paraId="658357F0" w14:textId="77777777" w:rsidR="007024F6" w:rsidRDefault="007024F6">
                            <w:pPr>
                              <w:spacing w:after="0" w:line="240" w:lineRule="auto"/>
                              <w:textDirection w:val="btLr"/>
                            </w:pPr>
                          </w:p>
                        </w:txbxContent>
                      </wps:txbx>
                      <wps:bodyPr spcFirstLastPara="1" wrap="square" lIns="0" tIns="0" rIns="0" bIns="0" anchor="t" anchorCtr="0">
                        <a:noAutofit/>
                      </wps:bodyPr>
                    </wps:wsp>
                  </a:graphicData>
                </a:graphic>
              </wp:anchor>
            </w:drawing>
          </mc:Choice>
          <mc:Fallback>
            <w:pict>
              <v:rect id="Прямоугольник 12" o:spid="_x0000_s1026" style="position:absolute;left:0;text-align:left;margin-left:321.7pt;margin-top:-.3pt;width:5.7pt;height:14.7pt;z-index:251660288;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" stroked="f">
                <v:textbox inset="0,0,0,0">
                  <w:txbxContent>
                    <w:p w14:paraId="658357F0" w14:textId="77777777" w:rsidR="007024F6" w:rsidRDefault="007024F6">
                      <w:pPr>
                        <w:spacing w:after="0" w:line="240" w:lineRule="auto"/>
                        <w:textDirection w:val="btLr"/>
                      </w:pPr>
                    </w:p>
                  </w:txbxContent>
                </v:textbox>
              </v:rect>
            </w:pict>
          </mc:Fallback>
        </mc:AlternateContent>
      </w:r>
    </w:p>
    <w:p w14:paraId="004CA382" w14:textId="77777777" w:rsidR="00E2065D" w:rsidRDefault="00E2065D">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17296D1F" w14:textId="77777777" w:rsidR="00E2065D" w:rsidRDefault="00E2065D">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49734387" w14:textId="77777777" w:rsidR="005D325A" w:rsidRDefault="005D325A">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1DAC0B19" w14:textId="77777777" w:rsidR="005D325A" w:rsidRDefault="005D325A">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2B4C0F43" w14:textId="4D9F5A0B" w:rsidR="00E2065D" w:rsidRDefault="00EF4ACC">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Приложение № </w:t>
      </w:r>
      <w:r w:rsidR="009D6D0A">
        <w:rPr>
          <w:rFonts w:ascii="Times New Roman" w:eastAsia="Times New Roman" w:hAnsi="Times New Roman" w:cs="Times New Roman"/>
          <w:b/>
          <w:sz w:val="28"/>
          <w:szCs w:val="28"/>
        </w:rPr>
        <w:t>6</w:t>
      </w:r>
    </w:p>
    <w:p w14:paraId="1FF24CBF" w14:textId="77777777" w:rsidR="00E2065D" w:rsidRDefault="00EF4ACC">
      <w:pPr>
        <w:pBdr>
          <w:top w:val="nil"/>
          <w:left w:val="nil"/>
          <w:bottom w:val="nil"/>
          <w:right w:val="nil"/>
          <w:between w:val="nil"/>
        </w:pBdr>
        <w:spacing w:before="53"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ТАБЛИЦА НАЧИСЛЕНИЯ ОЧКОВ</w:t>
      </w:r>
      <w:r>
        <w:rPr>
          <w:noProof/>
          <w:lang w:eastAsia="ru-RU"/>
        </w:rPr>
        <w:drawing>
          <wp:anchor distT="0" distB="0" distL="114300" distR="114300" simplePos="0" relativeHeight="251661312" behindDoc="0" locked="0" layoutInCell="1" hidden="0" allowOverlap="1" wp14:anchorId="0F442577" wp14:editId="445E0219">
            <wp:simplePos x="0" y="0"/>
            <wp:positionH relativeFrom="column">
              <wp:posOffset>-1903</wp:posOffset>
            </wp:positionH>
            <wp:positionV relativeFrom="paragraph">
              <wp:posOffset>316230</wp:posOffset>
            </wp:positionV>
            <wp:extent cx="6389370" cy="4457065"/>
            <wp:effectExtent l="0" t="0" r="0" b="0"/>
            <wp:wrapTopAndBottom distT="0" dist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6389370" cy="4457065"/>
                    </a:xfrm>
                    <a:prstGeom prst="rect">
                      <a:avLst/>
                    </a:prstGeom>
                    <a:ln/>
                  </pic:spPr>
                </pic:pic>
              </a:graphicData>
            </a:graphic>
          </wp:anchor>
        </w:drawing>
      </w:r>
    </w:p>
    <w:p w14:paraId="2D770B69" w14:textId="77777777" w:rsidR="00E2065D" w:rsidRDefault="00E2065D">
      <w:pPr>
        <w:widowControl w:val="0"/>
        <w:pBdr>
          <w:top w:val="nil"/>
          <w:left w:val="nil"/>
          <w:bottom w:val="nil"/>
          <w:right w:val="nil"/>
          <w:between w:val="nil"/>
        </w:pBdr>
        <w:shd w:val="clear" w:color="auto" w:fill="FFFFFF"/>
        <w:spacing w:after="0" w:line="260" w:lineRule="auto"/>
        <w:rPr>
          <w:rFonts w:ascii="Verdana" w:eastAsia="Verdana" w:hAnsi="Verdana" w:cs="Verdana"/>
          <w:b/>
          <w:color w:val="000000"/>
          <w:sz w:val="16"/>
          <w:szCs w:val="16"/>
        </w:rPr>
      </w:pPr>
    </w:p>
    <w:sectPr w:rsidR="00E2065D">
      <w:pgSz w:w="11906" w:h="16838"/>
      <w:pgMar w:top="1134" w:right="851" w:bottom="1134" w:left="99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90525"/>
    <w:multiLevelType w:val="multilevel"/>
    <w:tmpl w:val="1BACF7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0A686097"/>
    <w:multiLevelType w:val="multilevel"/>
    <w:tmpl w:val="14020886"/>
    <w:lvl w:ilvl="0">
      <w:start w:val="6"/>
      <w:numFmt w:val="decimal"/>
      <w:lvlText w:val="%1."/>
      <w:lvlJc w:val="left"/>
      <w:pPr>
        <w:ind w:left="450" w:hanging="450"/>
      </w:pPr>
      <w:rPr>
        <w:rFonts w:hint="default"/>
      </w:rPr>
    </w:lvl>
    <w:lvl w:ilvl="1">
      <w:start w:val="1"/>
      <w:numFmt w:val="decimal"/>
      <w:lvlText w:val="%1.%2."/>
      <w:lvlJc w:val="left"/>
      <w:pPr>
        <w:ind w:left="1571" w:hanging="720"/>
      </w:pPr>
      <w:rPr>
        <w:rFonts w:hint="default"/>
        <w:b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
    <w:nsid w:val="101E7376"/>
    <w:multiLevelType w:val="multilevel"/>
    <w:tmpl w:val="8C7AA01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10B40F5F"/>
    <w:multiLevelType w:val="multilevel"/>
    <w:tmpl w:val="DDA82ADE"/>
    <w:lvl w:ilvl="0">
      <w:start w:val="1"/>
      <w:numFmt w:val="upperRoman"/>
      <w:lvlText w:val="%1."/>
      <w:lvlJc w:val="left"/>
      <w:pPr>
        <w:ind w:left="1080" w:hanging="720"/>
      </w:pPr>
      <w:rPr>
        <w:rFonts w:cs="Times New Roman" w:hint="default"/>
      </w:rPr>
    </w:lvl>
    <w:lvl w:ilvl="1">
      <w:start w:val="1"/>
      <w:numFmt w:val="decimal"/>
      <w:isLgl/>
      <w:lvlText w:val="%1.%2."/>
      <w:lvlJc w:val="left"/>
      <w:pPr>
        <w:ind w:left="3981" w:hanging="720"/>
      </w:pPr>
      <w:rPr>
        <w:rFonts w:ascii="Times New Roman" w:hAnsi="Times New Roman" w:cs="Times New Roman" w:hint="default"/>
        <w:b w:val="0"/>
        <w:sz w:val="28"/>
        <w:szCs w:val="28"/>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nsid w:val="14466AA7"/>
    <w:multiLevelType w:val="multilevel"/>
    <w:tmpl w:val="CAAE0B2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nsid w:val="1BE84592"/>
    <w:multiLevelType w:val="multilevel"/>
    <w:tmpl w:val="681456B0"/>
    <w:lvl w:ilvl="0">
      <w:start w:val="3"/>
      <w:numFmt w:val="decimal"/>
      <w:lvlText w:val="%1."/>
      <w:lvlJc w:val="left"/>
      <w:pPr>
        <w:ind w:left="450" w:hanging="450"/>
      </w:pPr>
      <w:rPr>
        <w:rFonts w:hint="default"/>
      </w:rPr>
    </w:lvl>
    <w:lvl w:ilvl="1">
      <w:start w:val="5"/>
      <w:numFmt w:val="decimal"/>
      <w:lvlText w:val="%1.%2."/>
      <w:lvlJc w:val="left"/>
      <w:pPr>
        <w:ind w:left="945"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6">
    <w:nsid w:val="1E1E1CE0"/>
    <w:multiLevelType w:val="multilevel"/>
    <w:tmpl w:val="693C98F4"/>
    <w:lvl w:ilvl="0">
      <w:start w:val="166"/>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F5D5DBC"/>
    <w:multiLevelType w:val="multilevel"/>
    <w:tmpl w:val="7350434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nsid w:val="20871771"/>
    <w:multiLevelType w:val="multilevel"/>
    <w:tmpl w:val="693C98F4"/>
    <w:lvl w:ilvl="0">
      <w:start w:val="166"/>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78F33C0"/>
    <w:multiLevelType w:val="hybridMultilevel"/>
    <w:tmpl w:val="693C98F4"/>
    <w:lvl w:ilvl="0" w:tplc="5AE81364">
      <w:start w:val="16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7A28D3"/>
    <w:multiLevelType w:val="multilevel"/>
    <w:tmpl w:val="AE38373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nsid w:val="3AB86CF4"/>
    <w:multiLevelType w:val="multilevel"/>
    <w:tmpl w:val="265E57A0"/>
    <w:lvl w:ilvl="0">
      <w:start w:val="1"/>
      <w:numFmt w:val="upperRoman"/>
      <w:pStyle w:val="1"/>
      <w:lvlText w:val="%1."/>
      <w:lvlJc w:val="left"/>
      <w:pPr>
        <w:ind w:left="1080" w:hanging="720"/>
      </w:pPr>
    </w:lvl>
    <w:lvl w:ilvl="1">
      <w:start w:val="1"/>
      <w:numFmt w:val="decimal"/>
      <w:pStyle w:val="2"/>
      <w:lvlText w:val="%1.%2."/>
      <w:lvlJc w:val="left"/>
      <w:pPr>
        <w:ind w:left="1571" w:hanging="720"/>
      </w:pPr>
      <w:rPr>
        <w:rFonts w:ascii="Times New Roman" w:eastAsia="Times New Roman" w:hAnsi="Times New Roman" w:cs="Times New Roman"/>
        <w:b w:val="0"/>
        <w:i w:val="0"/>
        <w:sz w:val="28"/>
        <w:szCs w:val="28"/>
      </w:rPr>
    </w:lvl>
    <w:lvl w:ilvl="2">
      <w:start w:val="1"/>
      <w:numFmt w:val="decimal"/>
      <w:pStyle w:val="3"/>
      <w:lvlText w:val="%1.%2.%3."/>
      <w:lvlJc w:val="left"/>
      <w:pPr>
        <w:ind w:left="2138"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2">
    <w:nsid w:val="405B2D3D"/>
    <w:multiLevelType w:val="multilevel"/>
    <w:tmpl w:val="8C7AA01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44C446AA"/>
    <w:multiLevelType w:val="multilevel"/>
    <w:tmpl w:val="68CE20F8"/>
    <w:lvl w:ilvl="0">
      <w:start w:val="6"/>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4">
    <w:nsid w:val="44D02B0E"/>
    <w:multiLevelType w:val="hybridMultilevel"/>
    <w:tmpl w:val="E3A4B73E"/>
    <w:lvl w:ilvl="0" w:tplc="0419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5">
    <w:nsid w:val="4A2D5C3A"/>
    <w:multiLevelType w:val="multilevel"/>
    <w:tmpl w:val="A208A918"/>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4C3B45EC"/>
    <w:multiLevelType w:val="multilevel"/>
    <w:tmpl w:val="A208A918"/>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51044C91"/>
    <w:multiLevelType w:val="multilevel"/>
    <w:tmpl w:val="8C7AA01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637422FF"/>
    <w:multiLevelType w:val="multilevel"/>
    <w:tmpl w:val="B036A6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nsid w:val="694374D4"/>
    <w:multiLevelType w:val="hybridMultilevel"/>
    <w:tmpl w:val="312230B6"/>
    <w:lvl w:ilvl="0" w:tplc="1676F48E">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9B74C52"/>
    <w:multiLevelType w:val="hybridMultilevel"/>
    <w:tmpl w:val="5FEC7D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BD64095"/>
    <w:multiLevelType w:val="multilevel"/>
    <w:tmpl w:val="85601AAC"/>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2">
    <w:nsid w:val="6EE16AC8"/>
    <w:multiLevelType w:val="multilevel"/>
    <w:tmpl w:val="97EEF9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00F2E38"/>
    <w:multiLevelType w:val="hybridMultilevel"/>
    <w:tmpl w:val="96E8EF68"/>
    <w:lvl w:ilvl="0" w:tplc="AFF84208">
      <w:numFmt w:val="bullet"/>
      <w:lvlText w:val="∙"/>
      <w:lvlJc w:val="left"/>
      <w:pPr>
        <w:ind w:left="1069" w:hanging="360"/>
      </w:pPr>
      <w:rPr>
        <w:rFonts w:ascii="Symbol" w:eastAsia="Symbol" w:hAnsi="Symbol" w:cs="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74A11757"/>
    <w:multiLevelType w:val="multilevel"/>
    <w:tmpl w:val="9AF8ACF0"/>
    <w:lvl w:ilvl="0">
      <w:start w:val="11"/>
      <w:numFmt w:val="upperRoman"/>
      <w:lvlText w:val="%1."/>
      <w:lvlJc w:val="left"/>
      <w:pPr>
        <w:ind w:left="1146" w:hanging="720"/>
      </w:pPr>
      <w:rPr>
        <w:rFonts w:hint="default"/>
        <w:b/>
      </w:rPr>
    </w:lvl>
    <w:lvl w:ilvl="1">
      <w:start w:val="1"/>
      <w:numFmt w:val="decimal"/>
      <w:isLgl/>
      <w:lvlText w:val="%1.%2."/>
      <w:lvlJc w:val="left"/>
      <w:pPr>
        <w:ind w:left="1430" w:hanging="720"/>
      </w:pPr>
      <w:rPr>
        <w:rFonts w:hint="default"/>
        <w:b w:val="0"/>
      </w:rPr>
    </w:lvl>
    <w:lvl w:ilvl="2">
      <w:start w:val="1"/>
      <w:numFmt w:val="decimal"/>
      <w:isLgl/>
      <w:lvlText w:val="%1.%2.%3."/>
      <w:lvlJc w:val="left"/>
      <w:pPr>
        <w:ind w:left="1540" w:hanging="720"/>
      </w:pPr>
      <w:rPr>
        <w:rFonts w:hint="default"/>
      </w:rPr>
    </w:lvl>
    <w:lvl w:ilvl="3">
      <w:start w:val="1"/>
      <w:numFmt w:val="decimal"/>
      <w:isLgl/>
      <w:lvlText w:val="%1.%2.%3.%4."/>
      <w:lvlJc w:val="left"/>
      <w:pPr>
        <w:ind w:left="2010" w:hanging="108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590" w:hanging="1440"/>
      </w:pPr>
      <w:rPr>
        <w:rFonts w:hint="default"/>
      </w:rPr>
    </w:lvl>
    <w:lvl w:ilvl="6">
      <w:start w:val="1"/>
      <w:numFmt w:val="decimal"/>
      <w:isLgl/>
      <w:lvlText w:val="%1.%2.%3.%4.%5.%6.%7."/>
      <w:lvlJc w:val="left"/>
      <w:pPr>
        <w:ind w:left="3060" w:hanging="1800"/>
      </w:pPr>
      <w:rPr>
        <w:rFonts w:hint="default"/>
      </w:rPr>
    </w:lvl>
    <w:lvl w:ilvl="7">
      <w:start w:val="1"/>
      <w:numFmt w:val="decimal"/>
      <w:isLgl/>
      <w:lvlText w:val="%1.%2.%3.%4.%5.%6.%7.%8."/>
      <w:lvlJc w:val="left"/>
      <w:pPr>
        <w:ind w:left="3170" w:hanging="1800"/>
      </w:pPr>
      <w:rPr>
        <w:rFonts w:hint="default"/>
      </w:rPr>
    </w:lvl>
    <w:lvl w:ilvl="8">
      <w:start w:val="1"/>
      <w:numFmt w:val="decimal"/>
      <w:isLgl/>
      <w:lvlText w:val="%1.%2.%3.%4.%5.%6.%7.%8.%9."/>
      <w:lvlJc w:val="left"/>
      <w:pPr>
        <w:ind w:left="3640" w:hanging="2160"/>
      </w:pPr>
      <w:rPr>
        <w:rFonts w:hint="default"/>
      </w:rPr>
    </w:lvl>
  </w:abstractNum>
  <w:abstractNum w:abstractNumId="25">
    <w:nsid w:val="7A722B78"/>
    <w:multiLevelType w:val="multilevel"/>
    <w:tmpl w:val="85601AAC"/>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nsid w:val="7C2038A8"/>
    <w:multiLevelType w:val="multilevel"/>
    <w:tmpl w:val="A208A918"/>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7"/>
  </w:num>
  <w:num w:numId="2">
    <w:abstractNumId w:val="22"/>
  </w:num>
  <w:num w:numId="3">
    <w:abstractNumId w:val="18"/>
  </w:num>
  <w:num w:numId="4">
    <w:abstractNumId w:val="4"/>
  </w:num>
  <w:num w:numId="5">
    <w:abstractNumId w:val="0"/>
  </w:num>
  <w:num w:numId="6">
    <w:abstractNumId w:val="11"/>
  </w:num>
  <w:num w:numId="7">
    <w:abstractNumId w:val="10"/>
  </w:num>
  <w:num w:numId="8">
    <w:abstractNumId w:val="3"/>
  </w:num>
  <w:num w:numId="9">
    <w:abstractNumId w:val="24"/>
  </w:num>
  <w:num w:numId="10">
    <w:abstractNumId w:val="20"/>
  </w:num>
  <w:num w:numId="11">
    <w:abstractNumId w:val="23"/>
  </w:num>
  <w:num w:numId="12">
    <w:abstractNumId w:val="14"/>
  </w:num>
  <w:num w:numId="13">
    <w:abstractNumId w:val="12"/>
  </w:num>
  <w:num w:numId="14">
    <w:abstractNumId w:val="17"/>
  </w:num>
  <w:num w:numId="15">
    <w:abstractNumId w:val="2"/>
  </w:num>
  <w:num w:numId="16">
    <w:abstractNumId w:val="21"/>
  </w:num>
  <w:num w:numId="17">
    <w:abstractNumId w:val="25"/>
  </w:num>
  <w:num w:numId="18">
    <w:abstractNumId w:val="26"/>
  </w:num>
  <w:num w:numId="19">
    <w:abstractNumId w:val="16"/>
  </w:num>
  <w:num w:numId="20">
    <w:abstractNumId w:val="15"/>
  </w:num>
  <w:num w:numId="21">
    <w:abstractNumId w:val="9"/>
  </w:num>
  <w:num w:numId="22">
    <w:abstractNumId w:val="8"/>
  </w:num>
  <w:num w:numId="23">
    <w:abstractNumId w:val="6"/>
  </w:num>
  <w:num w:numId="24">
    <w:abstractNumId w:val="13"/>
  </w:num>
  <w:num w:numId="25">
    <w:abstractNumId w:val="1"/>
  </w:num>
  <w:num w:numId="26">
    <w:abstractNumId w:val="5"/>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65D"/>
    <w:rsid w:val="00012DEA"/>
    <w:rsid w:val="00092C15"/>
    <w:rsid w:val="000A3353"/>
    <w:rsid w:val="000C66B9"/>
    <w:rsid w:val="000E09DF"/>
    <w:rsid w:val="00164883"/>
    <w:rsid w:val="001F1DA8"/>
    <w:rsid w:val="002E34E8"/>
    <w:rsid w:val="0037149D"/>
    <w:rsid w:val="003A48E7"/>
    <w:rsid w:val="003C0FB2"/>
    <w:rsid w:val="003D3D63"/>
    <w:rsid w:val="0045786C"/>
    <w:rsid w:val="004C3888"/>
    <w:rsid w:val="004D0548"/>
    <w:rsid w:val="004E4999"/>
    <w:rsid w:val="00524616"/>
    <w:rsid w:val="0057575D"/>
    <w:rsid w:val="005D325A"/>
    <w:rsid w:val="005E1164"/>
    <w:rsid w:val="00603842"/>
    <w:rsid w:val="00647C2F"/>
    <w:rsid w:val="00670565"/>
    <w:rsid w:val="0068329D"/>
    <w:rsid w:val="007024F6"/>
    <w:rsid w:val="00751C2D"/>
    <w:rsid w:val="00772F6D"/>
    <w:rsid w:val="00791D7C"/>
    <w:rsid w:val="007A5CA8"/>
    <w:rsid w:val="007D067B"/>
    <w:rsid w:val="008108C3"/>
    <w:rsid w:val="00862D8D"/>
    <w:rsid w:val="00892A95"/>
    <w:rsid w:val="008C2E99"/>
    <w:rsid w:val="00905DBF"/>
    <w:rsid w:val="009714D1"/>
    <w:rsid w:val="00994FBA"/>
    <w:rsid w:val="009C7570"/>
    <w:rsid w:val="009D6D0A"/>
    <w:rsid w:val="00A34705"/>
    <w:rsid w:val="00A65EFA"/>
    <w:rsid w:val="00A83F69"/>
    <w:rsid w:val="00B05681"/>
    <w:rsid w:val="00B1177D"/>
    <w:rsid w:val="00BF7636"/>
    <w:rsid w:val="00C63C8F"/>
    <w:rsid w:val="00C954A8"/>
    <w:rsid w:val="00D95C6C"/>
    <w:rsid w:val="00D96434"/>
    <w:rsid w:val="00DB6C2B"/>
    <w:rsid w:val="00DC2C75"/>
    <w:rsid w:val="00E1618E"/>
    <w:rsid w:val="00E2065D"/>
    <w:rsid w:val="00E83216"/>
    <w:rsid w:val="00EF4ACC"/>
    <w:rsid w:val="00EF53C7"/>
    <w:rsid w:val="00F05B6C"/>
    <w:rsid w:val="00F376C0"/>
    <w:rsid w:val="00FD6D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680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634"/>
    <w:rPr>
      <w:lang w:eastAsia="en-US"/>
    </w:rPr>
  </w:style>
  <w:style w:type="paragraph" w:styleId="1">
    <w:name w:val="heading 1"/>
    <w:basedOn w:val="a0"/>
    <w:next w:val="a"/>
    <w:link w:val="10"/>
    <w:uiPriority w:val="9"/>
    <w:qFormat/>
    <w:rsid w:val="00045B46"/>
    <w:pPr>
      <w:keepNext/>
      <w:pageBreakBefore/>
      <w:numPr>
        <w:numId w:val="6"/>
      </w:numPr>
      <w:pBdr>
        <w:top w:val="single" w:sz="6" w:space="1" w:color="auto"/>
        <w:left w:val="single" w:sz="6" w:space="0" w:color="auto"/>
        <w:bottom w:val="single" w:sz="6" w:space="1" w:color="auto"/>
        <w:right w:val="single" w:sz="6" w:space="0" w:color="auto"/>
      </w:pBdr>
      <w:shd w:val="clear" w:color="auto" w:fill="C0C0C0"/>
      <w:tabs>
        <w:tab w:val="num" w:pos="540"/>
      </w:tabs>
      <w:spacing w:before="120" w:after="120" w:line="240" w:lineRule="auto"/>
      <w:ind w:left="357" w:hanging="357"/>
      <w:jc w:val="center"/>
      <w:outlineLvl w:val="0"/>
    </w:pPr>
    <w:rPr>
      <w:rFonts w:ascii="Arial" w:hAnsi="Arial" w:cs="Arial"/>
      <w:b/>
      <w:i w:val="0"/>
      <w:caps/>
      <w:color w:val="auto"/>
      <w:spacing w:val="100"/>
      <w:sz w:val="20"/>
    </w:rPr>
  </w:style>
  <w:style w:type="paragraph" w:styleId="2">
    <w:name w:val="heading 2"/>
    <w:basedOn w:val="a"/>
    <w:next w:val="a"/>
    <w:link w:val="20"/>
    <w:uiPriority w:val="9"/>
    <w:unhideWhenUsed/>
    <w:qFormat/>
    <w:rsid w:val="00045B46"/>
    <w:pPr>
      <w:keepNext/>
      <w:numPr>
        <w:ilvl w:val="1"/>
        <w:numId w:val="6"/>
      </w:numPr>
      <w:spacing w:before="60" w:after="60" w:line="240" w:lineRule="auto"/>
      <w:jc w:val="both"/>
      <w:outlineLvl w:val="1"/>
    </w:pPr>
    <w:rPr>
      <w:rFonts w:ascii="Arial" w:eastAsia="Times New Roman" w:hAnsi="Arial" w:cs="Arial"/>
      <w:b/>
      <w:sz w:val="18"/>
    </w:rPr>
  </w:style>
  <w:style w:type="paragraph" w:styleId="3">
    <w:name w:val="heading 3"/>
    <w:basedOn w:val="a"/>
    <w:next w:val="a"/>
    <w:link w:val="30"/>
    <w:uiPriority w:val="9"/>
    <w:unhideWhenUsed/>
    <w:qFormat/>
    <w:rsid w:val="00045B46"/>
    <w:pPr>
      <w:numPr>
        <w:ilvl w:val="2"/>
        <w:numId w:val="6"/>
      </w:numPr>
      <w:spacing w:before="60" w:after="60" w:line="240" w:lineRule="auto"/>
      <w:jc w:val="both"/>
      <w:outlineLvl w:val="2"/>
    </w:pPr>
    <w:rPr>
      <w:rFonts w:ascii="Arial" w:eastAsia="Times New Roman" w:hAnsi="Arial" w:cs="Arial"/>
      <w:bCs/>
      <w:sz w:val="18"/>
      <w:szCs w:val="1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
    <w:uiPriority w:val="10"/>
    <w:qFormat/>
    <w:pPr>
      <w:keepNext/>
      <w:keepLines/>
      <w:spacing w:before="480" w:after="120"/>
    </w:pPr>
    <w:rPr>
      <w:b/>
      <w:sz w:val="72"/>
      <w:szCs w:val="72"/>
    </w:rPr>
  </w:style>
  <w:style w:type="character" w:customStyle="1" w:styleId="10">
    <w:name w:val="Заголовок 1 Знак"/>
    <w:basedOn w:val="a1"/>
    <w:link w:val="1"/>
    <w:uiPriority w:val="99"/>
    <w:locked/>
    <w:rsid w:val="00045B46"/>
    <w:rPr>
      <w:rFonts w:ascii="Arial" w:hAnsi="Arial" w:cs="Arial"/>
      <w:b/>
      <w:iCs/>
      <w:caps/>
      <w:spacing w:val="100"/>
      <w:sz w:val="24"/>
      <w:szCs w:val="24"/>
      <w:shd w:val="clear" w:color="auto" w:fill="C0C0C0"/>
    </w:rPr>
  </w:style>
  <w:style w:type="character" w:customStyle="1" w:styleId="20">
    <w:name w:val="Заголовок 2 Знак"/>
    <w:basedOn w:val="a1"/>
    <w:link w:val="2"/>
    <w:uiPriority w:val="99"/>
    <w:semiHidden/>
    <w:locked/>
    <w:rsid w:val="00045B46"/>
    <w:rPr>
      <w:rFonts w:ascii="Arial" w:hAnsi="Arial" w:cs="Arial"/>
      <w:b/>
      <w:sz w:val="18"/>
    </w:rPr>
  </w:style>
  <w:style w:type="character" w:customStyle="1" w:styleId="30">
    <w:name w:val="Заголовок 3 Знак"/>
    <w:basedOn w:val="a1"/>
    <w:link w:val="3"/>
    <w:uiPriority w:val="99"/>
    <w:semiHidden/>
    <w:locked/>
    <w:rsid w:val="00045B46"/>
    <w:rPr>
      <w:rFonts w:ascii="Arial" w:hAnsi="Arial" w:cs="Arial"/>
      <w:bCs/>
      <w:sz w:val="18"/>
      <w:szCs w:val="18"/>
    </w:rPr>
  </w:style>
  <w:style w:type="table" w:styleId="a5">
    <w:name w:val="Table Grid"/>
    <w:basedOn w:val="a2"/>
    <w:uiPriority w:val="59"/>
    <w:rsid w:val="0074453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744534"/>
    <w:pPr>
      <w:ind w:left="720"/>
      <w:contextualSpacing/>
    </w:pPr>
  </w:style>
  <w:style w:type="character" w:customStyle="1" w:styleId="FontStyle46">
    <w:name w:val="Font Style46"/>
    <w:rsid w:val="003E7474"/>
    <w:rPr>
      <w:rFonts w:ascii="Arial" w:hAnsi="Arial"/>
      <w:sz w:val="18"/>
    </w:rPr>
  </w:style>
  <w:style w:type="paragraph" w:customStyle="1" w:styleId="Style14">
    <w:name w:val="Style14"/>
    <w:basedOn w:val="a"/>
    <w:rsid w:val="003E7474"/>
    <w:pPr>
      <w:widowControl w:val="0"/>
      <w:autoSpaceDE w:val="0"/>
      <w:autoSpaceDN w:val="0"/>
      <w:adjustRightInd w:val="0"/>
      <w:spacing w:after="0" w:line="267" w:lineRule="exact"/>
      <w:jc w:val="both"/>
    </w:pPr>
    <w:rPr>
      <w:rFonts w:ascii="Arial" w:eastAsia="Times New Roman" w:hAnsi="Arial" w:cs="Arial"/>
      <w:bCs/>
      <w:sz w:val="24"/>
      <w:szCs w:val="24"/>
      <w:lang w:eastAsia="ru-RU"/>
    </w:rPr>
  </w:style>
  <w:style w:type="paragraph" w:customStyle="1" w:styleId="Style10">
    <w:name w:val="Style10"/>
    <w:basedOn w:val="a"/>
    <w:rsid w:val="00D14BFE"/>
    <w:pPr>
      <w:widowControl w:val="0"/>
      <w:autoSpaceDE w:val="0"/>
      <w:autoSpaceDN w:val="0"/>
      <w:adjustRightInd w:val="0"/>
      <w:spacing w:after="0" w:line="206" w:lineRule="exact"/>
      <w:jc w:val="both"/>
    </w:pPr>
    <w:rPr>
      <w:rFonts w:ascii="Arial" w:eastAsia="Times New Roman" w:hAnsi="Arial" w:cs="Arial"/>
      <w:bCs/>
      <w:sz w:val="24"/>
      <w:szCs w:val="24"/>
      <w:lang w:eastAsia="ru-RU"/>
    </w:rPr>
  </w:style>
  <w:style w:type="paragraph" w:styleId="a0">
    <w:name w:val="Subtitle"/>
    <w:basedOn w:val="a"/>
    <w:next w:val="a"/>
    <w:link w:val="a7"/>
    <w:uiPriority w:val="11"/>
    <w:qFormat/>
    <w:rPr>
      <w:i/>
      <w:color w:val="5B9BD5"/>
      <w:sz w:val="24"/>
      <w:szCs w:val="24"/>
    </w:rPr>
  </w:style>
  <w:style w:type="character" w:customStyle="1" w:styleId="a7">
    <w:name w:val="Подзаголовок Знак"/>
    <w:basedOn w:val="a1"/>
    <w:link w:val="a0"/>
    <w:uiPriority w:val="99"/>
    <w:locked/>
    <w:rsid w:val="00045B46"/>
    <w:rPr>
      <w:rFonts w:ascii="Calibri Light" w:hAnsi="Calibri Light" w:cs="Times New Roman"/>
      <w:i/>
      <w:iCs/>
      <w:color w:val="5B9BD5"/>
      <w:spacing w:val="15"/>
      <w:sz w:val="24"/>
      <w:szCs w:val="24"/>
    </w:rPr>
  </w:style>
  <w:style w:type="paragraph" w:customStyle="1" w:styleId="Style15">
    <w:name w:val="Style15"/>
    <w:basedOn w:val="a"/>
    <w:rsid w:val="00224A3C"/>
    <w:pPr>
      <w:widowControl w:val="0"/>
      <w:autoSpaceDE w:val="0"/>
      <w:autoSpaceDN w:val="0"/>
      <w:adjustRightInd w:val="0"/>
      <w:spacing w:after="0" w:line="240" w:lineRule="auto"/>
      <w:jc w:val="both"/>
    </w:pPr>
    <w:rPr>
      <w:rFonts w:ascii="Arial" w:eastAsia="Times New Roman" w:hAnsi="Arial" w:cs="Arial"/>
      <w:bCs/>
      <w:sz w:val="24"/>
      <w:szCs w:val="24"/>
      <w:lang w:eastAsia="ru-RU"/>
    </w:rPr>
  </w:style>
  <w:style w:type="character" w:customStyle="1" w:styleId="FontStyle48">
    <w:name w:val="Font Style48"/>
    <w:rsid w:val="00224A3C"/>
    <w:rPr>
      <w:rFonts w:ascii="Arial" w:hAnsi="Arial"/>
      <w:b/>
      <w:sz w:val="18"/>
    </w:rPr>
  </w:style>
  <w:style w:type="paragraph" w:customStyle="1" w:styleId="Style6">
    <w:name w:val="Style6"/>
    <w:basedOn w:val="a"/>
    <w:uiPriority w:val="99"/>
    <w:rsid w:val="00224A3C"/>
    <w:pPr>
      <w:widowControl w:val="0"/>
      <w:autoSpaceDE w:val="0"/>
      <w:autoSpaceDN w:val="0"/>
      <w:adjustRightInd w:val="0"/>
      <w:spacing w:after="0" w:line="474" w:lineRule="exact"/>
      <w:jc w:val="center"/>
    </w:pPr>
    <w:rPr>
      <w:rFonts w:ascii="Arial" w:eastAsia="Times New Roman" w:hAnsi="Arial" w:cs="Arial"/>
      <w:bCs/>
      <w:sz w:val="24"/>
      <w:szCs w:val="24"/>
      <w:lang w:eastAsia="ru-RU"/>
    </w:rPr>
  </w:style>
  <w:style w:type="character" w:customStyle="1" w:styleId="FontStyle47">
    <w:name w:val="Font Style47"/>
    <w:rsid w:val="00224A3C"/>
    <w:rPr>
      <w:rFonts w:ascii="Arial" w:hAnsi="Arial"/>
      <w:b/>
      <w:sz w:val="22"/>
    </w:rPr>
  </w:style>
  <w:style w:type="paragraph" w:styleId="a8">
    <w:name w:val="Normal Indent"/>
    <w:basedOn w:val="a"/>
    <w:uiPriority w:val="99"/>
    <w:semiHidden/>
    <w:rsid w:val="00B21E7D"/>
    <w:pPr>
      <w:spacing w:before="60" w:after="60" w:line="240" w:lineRule="auto"/>
      <w:ind w:left="357"/>
      <w:jc w:val="both"/>
    </w:pPr>
    <w:rPr>
      <w:rFonts w:ascii="Arial" w:eastAsia="Times New Roman" w:hAnsi="Arial" w:cs="Arial"/>
      <w:bCs/>
      <w:sz w:val="18"/>
    </w:rPr>
  </w:style>
  <w:style w:type="paragraph" w:customStyle="1" w:styleId="Style18">
    <w:name w:val="Style18"/>
    <w:basedOn w:val="a"/>
    <w:rsid w:val="00B21E7D"/>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30">
    <w:name w:val="Style30"/>
    <w:basedOn w:val="a"/>
    <w:uiPriority w:val="99"/>
    <w:rsid w:val="00B21E7D"/>
    <w:pPr>
      <w:widowControl w:val="0"/>
      <w:autoSpaceDE w:val="0"/>
      <w:autoSpaceDN w:val="0"/>
      <w:adjustRightInd w:val="0"/>
      <w:spacing w:after="0" w:line="206" w:lineRule="exact"/>
      <w:ind w:hanging="370"/>
    </w:pPr>
    <w:rPr>
      <w:rFonts w:ascii="Arial" w:eastAsia="Times New Roman" w:hAnsi="Arial" w:cs="Arial"/>
      <w:bCs/>
      <w:sz w:val="24"/>
      <w:szCs w:val="24"/>
      <w:lang w:eastAsia="ru-RU"/>
    </w:rPr>
  </w:style>
  <w:style w:type="paragraph" w:styleId="a9">
    <w:name w:val="header"/>
    <w:basedOn w:val="a"/>
    <w:link w:val="aa"/>
    <w:uiPriority w:val="99"/>
    <w:rsid w:val="00C906E2"/>
    <w:pPr>
      <w:tabs>
        <w:tab w:val="center" w:pos="4677"/>
        <w:tab w:val="right" w:pos="9355"/>
      </w:tabs>
      <w:spacing w:after="0" w:line="240" w:lineRule="auto"/>
    </w:pPr>
  </w:style>
  <w:style w:type="character" w:customStyle="1" w:styleId="aa">
    <w:name w:val="Верхний колонтитул Знак"/>
    <w:basedOn w:val="a1"/>
    <w:link w:val="a9"/>
    <w:uiPriority w:val="99"/>
    <w:locked/>
    <w:rsid w:val="00C906E2"/>
    <w:rPr>
      <w:rFonts w:cs="Times New Roman"/>
    </w:rPr>
  </w:style>
  <w:style w:type="paragraph" w:styleId="ab">
    <w:name w:val="footer"/>
    <w:basedOn w:val="a"/>
    <w:link w:val="ac"/>
    <w:uiPriority w:val="99"/>
    <w:rsid w:val="00C906E2"/>
    <w:pPr>
      <w:tabs>
        <w:tab w:val="center" w:pos="4677"/>
        <w:tab w:val="right" w:pos="9355"/>
      </w:tabs>
      <w:spacing w:after="0" w:line="240" w:lineRule="auto"/>
    </w:pPr>
  </w:style>
  <w:style w:type="character" w:customStyle="1" w:styleId="ac">
    <w:name w:val="Нижний колонтитул Знак"/>
    <w:basedOn w:val="a1"/>
    <w:link w:val="ab"/>
    <w:uiPriority w:val="99"/>
    <w:locked/>
    <w:rsid w:val="00C906E2"/>
    <w:rPr>
      <w:rFonts w:cs="Times New Roman"/>
    </w:rPr>
  </w:style>
  <w:style w:type="paragraph" w:customStyle="1" w:styleId="Style13">
    <w:name w:val="Style13"/>
    <w:basedOn w:val="a"/>
    <w:rsid w:val="00580454"/>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9">
    <w:name w:val="Style9"/>
    <w:basedOn w:val="a"/>
    <w:uiPriority w:val="99"/>
    <w:rsid w:val="00580454"/>
    <w:pPr>
      <w:widowControl w:val="0"/>
      <w:autoSpaceDE w:val="0"/>
      <w:autoSpaceDN w:val="0"/>
      <w:adjustRightInd w:val="0"/>
      <w:spacing w:after="0" w:line="220" w:lineRule="exact"/>
    </w:pPr>
    <w:rPr>
      <w:rFonts w:ascii="Arial" w:eastAsia="Times New Roman" w:hAnsi="Arial" w:cs="Arial"/>
      <w:bCs/>
      <w:sz w:val="24"/>
      <w:szCs w:val="24"/>
      <w:lang w:eastAsia="ru-RU"/>
    </w:rPr>
  </w:style>
  <w:style w:type="paragraph" w:styleId="ad">
    <w:name w:val="Balloon Text"/>
    <w:basedOn w:val="a"/>
    <w:link w:val="ae"/>
    <w:uiPriority w:val="99"/>
    <w:semiHidden/>
    <w:rsid w:val="00AD6F4D"/>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locked/>
    <w:rsid w:val="00AD6F4D"/>
    <w:rPr>
      <w:rFonts w:ascii="Tahoma" w:hAnsi="Tahoma" w:cs="Tahoma"/>
      <w:sz w:val="16"/>
      <w:szCs w:val="16"/>
    </w:rPr>
  </w:style>
  <w:style w:type="character" w:customStyle="1" w:styleId="af">
    <w:name w:val="текст регламента"/>
    <w:rsid w:val="00EA1D7E"/>
    <w:rPr>
      <w:rFonts w:ascii="Tahoma" w:hAnsi="Tahoma"/>
      <w:dstrike w:val="0"/>
      <w:sz w:val="24"/>
      <w:vertAlign w:val="baseline"/>
    </w:rPr>
  </w:style>
  <w:style w:type="character" w:styleId="af0">
    <w:name w:val="Hyperlink"/>
    <w:basedOn w:val="a1"/>
    <w:uiPriority w:val="99"/>
    <w:unhideWhenUsed/>
    <w:rsid w:val="00F75D49"/>
    <w:rPr>
      <w:color w:val="0000FF" w:themeColor="hyperlink"/>
      <w:u w:val="single"/>
    </w:rPr>
  </w:style>
  <w:style w:type="character" w:customStyle="1" w:styleId="11">
    <w:name w:val="Неразрешенное упоминание1"/>
    <w:basedOn w:val="a1"/>
    <w:uiPriority w:val="99"/>
    <w:semiHidden/>
    <w:unhideWhenUsed/>
    <w:rsid w:val="00F75D49"/>
    <w:rPr>
      <w:color w:val="605E5C"/>
      <w:shd w:val="clear" w:color="auto" w:fill="E1DFDD"/>
    </w:rPr>
  </w:style>
  <w:style w:type="character" w:customStyle="1" w:styleId="WW8Num4z1">
    <w:name w:val="WW8Num4z1"/>
    <w:rsid w:val="00D43170"/>
    <w:rPr>
      <w:rFonts w:ascii="Courier New" w:hAnsi="Courier New" w:cs="Courier New"/>
    </w:rPr>
  </w:style>
  <w:style w:type="paragraph" w:customStyle="1" w:styleId="12">
    <w:name w:val="Маркированный список1"/>
    <w:basedOn w:val="a"/>
    <w:rsid w:val="00D43170"/>
    <w:pPr>
      <w:tabs>
        <w:tab w:val="left" w:pos="360"/>
      </w:tabs>
      <w:suppressAutoHyphens/>
      <w:autoSpaceDE w:val="0"/>
      <w:spacing w:before="60" w:after="60" w:line="240" w:lineRule="auto"/>
      <w:ind w:left="360" w:hanging="360"/>
      <w:jc w:val="both"/>
    </w:pPr>
    <w:rPr>
      <w:rFonts w:ascii="Arial" w:eastAsia="Times New Roman" w:hAnsi="Arial" w:cs="Arial"/>
      <w:sz w:val="20"/>
      <w:szCs w:val="20"/>
      <w:lang w:eastAsia="ar-SA"/>
    </w:rPr>
  </w:style>
  <w:style w:type="paragraph" w:customStyle="1" w:styleId="Default">
    <w:name w:val="Default"/>
    <w:rsid w:val="001C29CE"/>
    <w:pPr>
      <w:suppressAutoHyphens/>
      <w:autoSpaceDE w:val="0"/>
    </w:pPr>
    <w:rPr>
      <w:rFonts w:ascii="Franklin Gothic Book" w:eastAsia="Arial" w:hAnsi="Franklin Gothic Book" w:cs="Franklin Gothic Book"/>
      <w:color w:val="000000"/>
      <w:sz w:val="24"/>
      <w:szCs w:val="24"/>
      <w:lang w:eastAsia="ar-SA"/>
    </w:rPr>
  </w:style>
  <w:style w:type="character" w:customStyle="1" w:styleId="WW8Num9z0">
    <w:name w:val="WW8Num9z0"/>
    <w:rsid w:val="00E97607"/>
    <w:rPr>
      <w:rFonts w:ascii="Symbol" w:hAnsi="Symbol"/>
    </w:rPr>
  </w:style>
  <w:style w:type="paragraph" w:customStyle="1" w:styleId="13">
    <w:name w:val="Обычный отступ1"/>
    <w:basedOn w:val="a"/>
    <w:rsid w:val="00E97607"/>
    <w:pPr>
      <w:suppressAutoHyphens/>
      <w:spacing w:before="60" w:after="60" w:line="240" w:lineRule="auto"/>
      <w:ind w:left="357"/>
      <w:jc w:val="both"/>
    </w:pPr>
    <w:rPr>
      <w:rFonts w:ascii="Arial" w:eastAsia="Times New Roman" w:hAnsi="Arial"/>
      <w:sz w:val="18"/>
      <w:lang w:eastAsia="ar-SA"/>
    </w:rPr>
  </w:style>
  <w:style w:type="character" w:styleId="af1">
    <w:name w:val="FollowedHyperlink"/>
    <w:basedOn w:val="a1"/>
    <w:uiPriority w:val="99"/>
    <w:semiHidden/>
    <w:unhideWhenUsed/>
    <w:rsid w:val="00F66035"/>
    <w:rPr>
      <w:color w:val="800080" w:themeColor="followedHyperlink"/>
      <w:u w:val="single"/>
    </w:rPr>
  </w:style>
  <w:style w:type="character" w:styleId="af2">
    <w:name w:val="page number"/>
    <w:basedOn w:val="a1"/>
    <w:rsid w:val="009F4A04"/>
  </w:style>
  <w:style w:type="character" w:customStyle="1" w:styleId="14">
    <w:name w:val="Основной текст (14)"/>
    <w:basedOn w:val="a1"/>
    <w:rsid w:val="009F4A04"/>
    <w:rPr>
      <w:rFonts w:ascii="Times New Roman" w:eastAsia="Times New Roman" w:hAnsi="Times New Roman" w:cs="Times New Roman"/>
      <w:b w:val="0"/>
      <w:bCs w:val="0"/>
      <w:i/>
      <w:iCs/>
      <w:caps w:val="0"/>
      <w:smallCaps w:val="0"/>
      <w:strike w:val="0"/>
      <w:dstrike w:val="0"/>
      <w:color w:val="000000"/>
      <w:spacing w:val="-10"/>
      <w:w w:val="100"/>
      <w:sz w:val="30"/>
      <w:szCs w:val="30"/>
      <w:u w:val="single"/>
      <w:lang w:val="ru-RU" w:eastAsia="ru-RU" w:bidi="ru-RU"/>
    </w:rPr>
  </w:style>
  <w:style w:type="character" w:customStyle="1" w:styleId="22pt">
    <w:name w:val="Основной текст (2) + Интервал 2 pt"/>
    <w:basedOn w:val="a1"/>
    <w:rsid w:val="009F4A04"/>
    <w:rPr>
      <w:rFonts w:ascii="Times New Roman" w:eastAsia="Times New Roman" w:hAnsi="Times New Roman" w:cs="Times New Roman"/>
      <w:b w:val="0"/>
      <w:bCs w:val="0"/>
      <w:i w:val="0"/>
      <w:iCs w:val="0"/>
      <w:caps w:val="0"/>
      <w:smallCaps w:val="0"/>
      <w:strike w:val="0"/>
      <w:dstrike w:val="0"/>
      <w:color w:val="000000"/>
      <w:spacing w:val="50"/>
      <w:w w:val="100"/>
      <w:sz w:val="28"/>
      <w:szCs w:val="28"/>
      <w:u w:val="none"/>
      <w:lang w:val="ru-RU" w:eastAsia="ru-RU" w:bidi="ru-RU"/>
    </w:rPr>
  </w:style>
  <w:style w:type="paragraph" w:customStyle="1" w:styleId="50">
    <w:name w:val="Основной текст (5)"/>
    <w:basedOn w:val="a"/>
    <w:rsid w:val="009F4A04"/>
    <w:pPr>
      <w:widowControl w:val="0"/>
      <w:shd w:val="clear" w:color="auto" w:fill="FFFFFF"/>
      <w:suppressAutoHyphens/>
      <w:spacing w:before="60" w:after="720" w:line="240" w:lineRule="auto"/>
      <w:ind w:hanging="2120"/>
      <w:jc w:val="center"/>
    </w:pPr>
    <w:rPr>
      <w:rFonts w:ascii="Times New Roman" w:eastAsia="Times New Roman" w:hAnsi="Times New Roman"/>
      <w:b/>
      <w:bCs/>
      <w:sz w:val="26"/>
      <w:szCs w:val="26"/>
    </w:rPr>
  </w:style>
  <w:style w:type="paragraph" w:customStyle="1" w:styleId="120">
    <w:name w:val="Основной текст (12)"/>
    <w:basedOn w:val="a"/>
    <w:rsid w:val="009F4A04"/>
    <w:pPr>
      <w:widowControl w:val="0"/>
      <w:shd w:val="clear" w:color="auto" w:fill="FFFFFF"/>
      <w:suppressAutoHyphens/>
      <w:spacing w:after="420" w:line="240" w:lineRule="auto"/>
      <w:ind w:hanging="260"/>
      <w:jc w:val="center"/>
    </w:pPr>
    <w:rPr>
      <w:rFonts w:ascii="Times New Roman" w:eastAsia="Times New Roman" w:hAnsi="Times New Roman"/>
      <w:i/>
      <w:iCs/>
      <w:sz w:val="19"/>
      <w:szCs w:val="19"/>
    </w:rPr>
  </w:style>
  <w:style w:type="paragraph" w:customStyle="1" w:styleId="af3">
    <w:name w:val="Содержимое врезки"/>
    <w:basedOn w:val="a"/>
    <w:rsid w:val="009F4A04"/>
    <w:pPr>
      <w:widowControl w:val="0"/>
      <w:suppressAutoHyphens/>
      <w:spacing w:after="0" w:line="240" w:lineRule="auto"/>
    </w:pPr>
    <w:rPr>
      <w:rFonts w:ascii="Arial Unicode MS" w:eastAsia="Arial Unicode MS" w:hAnsi="Arial Unicode MS" w:cs="Arial Unicode MS"/>
      <w:color w:val="000000"/>
      <w:sz w:val="24"/>
      <w:szCs w:val="24"/>
      <w:lang w:eastAsia="ru-RU" w:bidi="ru-RU"/>
    </w:rPr>
  </w:style>
  <w:style w:type="paragraph" w:styleId="af4">
    <w:name w:val="Normal (Web)"/>
    <w:basedOn w:val="a"/>
    <w:uiPriority w:val="99"/>
    <w:unhideWhenUsed/>
    <w:rsid w:val="00752186"/>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5">
    <w:name w:val="Сетка таблицы1"/>
    <w:basedOn w:val="a2"/>
    <w:next w:val="a5"/>
    <w:uiPriority w:val="59"/>
    <w:rsid w:val="00D313C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a">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b">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paragraph" w:customStyle="1" w:styleId="LO-normal">
    <w:name w:val="LO-normal"/>
    <w:rsid w:val="000E09DF"/>
    <w:pPr>
      <w:suppressAutoHyphens/>
      <w:spacing w:after="0" w:line="276" w:lineRule="auto"/>
    </w:pPr>
    <w:rPr>
      <w:rFonts w:ascii="Arial" w:eastAsia="Arial" w:hAnsi="Arial" w:cs="Arial"/>
      <w:lang w:val="ru" w:eastAsia="zh-CN" w:bidi="hi-IN"/>
    </w:rPr>
  </w:style>
  <w:style w:type="paragraph" w:styleId="afd">
    <w:name w:val="Plain Text"/>
    <w:basedOn w:val="a"/>
    <w:link w:val="afe"/>
    <w:semiHidden/>
    <w:unhideWhenUsed/>
    <w:rsid w:val="00F05B6C"/>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1"/>
    <w:link w:val="afd"/>
    <w:semiHidden/>
    <w:rsid w:val="00F05B6C"/>
    <w:rPr>
      <w:rFonts w:ascii="Courier New" w:eastAsia="Times New Roman" w:hAnsi="Courier New" w:cs="Times New Roman"/>
      <w:sz w:val="20"/>
      <w:szCs w:val="20"/>
    </w:rPr>
  </w:style>
  <w:style w:type="paragraph" w:customStyle="1" w:styleId="Normal0">
    <w:name w:val="Normal0"/>
    <w:rsid w:val="00E83216"/>
    <w:pPr>
      <w:spacing w:after="0" w:line="240" w:lineRule="auto"/>
    </w:pPr>
    <w:rPr>
      <w:rFonts w:ascii="Times New Roman" w:eastAsia="Arial Unicode MS" w:hAnsi="Times New Roman" w:cs="Arial Unicode MS"/>
      <w:color w:val="000000"/>
      <w:sz w:val="20"/>
      <w:szCs w:val="20"/>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634"/>
    <w:rPr>
      <w:lang w:eastAsia="en-US"/>
    </w:rPr>
  </w:style>
  <w:style w:type="paragraph" w:styleId="1">
    <w:name w:val="heading 1"/>
    <w:basedOn w:val="a0"/>
    <w:next w:val="a"/>
    <w:link w:val="10"/>
    <w:uiPriority w:val="9"/>
    <w:qFormat/>
    <w:rsid w:val="00045B46"/>
    <w:pPr>
      <w:keepNext/>
      <w:pageBreakBefore/>
      <w:numPr>
        <w:numId w:val="6"/>
      </w:numPr>
      <w:pBdr>
        <w:top w:val="single" w:sz="6" w:space="1" w:color="auto"/>
        <w:left w:val="single" w:sz="6" w:space="0" w:color="auto"/>
        <w:bottom w:val="single" w:sz="6" w:space="1" w:color="auto"/>
        <w:right w:val="single" w:sz="6" w:space="0" w:color="auto"/>
      </w:pBdr>
      <w:shd w:val="clear" w:color="auto" w:fill="C0C0C0"/>
      <w:tabs>
        <w:tab w:val="num" w:pos="540"/>
      </w:tabs>
      <w:spacing w:before="120" w:after="120" w:line="240" w:lineRule="auto"/>
      <w:ind w:left="357" w:hanging="357"/>
      <w:jc w:val="center"/>
      <w:outlineLvl w:val="0"/>
    </w:pPr>
    <w:rPr>
      <w:rFonts w:ascii="Arial" w:hAnsi="Arial" w:cs="Arial"/>
      <w:b/>
      <w:i w:val="0"/>
      <w:caps/>
      <w:color w:val="auto"/>
      <w:spacing w:val="100"/>
      <w:sz w:val="20"/>
    </w:rPr>
  </w:style>
  <w:style w:type="paragraph" w:styleId="2">
    <w:name w:val="heading 2"/>
    <w:basedOn w:val="a"/>
    <w:next w:val="a"/>
    <w:link w:val="20"/>
    <w:uiPriority w:val="9"/>
    <w:unhideWhenUsed/>
    <w:qFormat/>
    <w:rsid w:val="00045B46"/>
    <w:pPr>
      <w:keepNext/>
      <w:numPr>
        <w:ilvl w:val="1"/>
        <w:numId w:val="6"/>
      </w:numPr>
      <w:spacing w:before="60" w:after="60" w:line="240" w:lineRule="auto"/>
      <w:jc w:val="both"/>
      <w:outlineLvl w:val="1"/>
    </w:pPr>
    <w:rPr>
      <w:rFonts w:ascii="Arial" w:eastAsia="Times New Roman" w:hAnsi="Arial" w:cs="Arial"/>
      <w:b/>
      <w:sz w:val="18"/>
    </w:rPr>
  </w:style>
  <w:style w:type="paragraph" w:styleId="3">
    <w:name w:val="heading 3"/>
    <w:basedOn w:val="a"/>
    <w:next w:val="a"/>
    <w:link w:val="30"/>
    <w:uiPriority w:val="9"/>
    <w:unhideWhenUsed/>
    <w:qFormat/>
    <w:rsid w:val="00045B46"/>
    <w:pPr>
      <w:numPr>
        <w:ilvl w:val="2"/>
        <w:numId w:val="6"/>
      </w:numPr>
      <w:spacing w:before="60" w:after="60" w:line="240" w:lineRule="auto"/>
      <w:jc w:val="both"/>
      <w:outlineLvl w:val="2"/>
    </w:pPr>
    <w:rPr>
      <w:rFonts w:ascii="Arial" w:eastAsia="Times New Roman" w:hAnsi="Arial" w:cs="Arial"/>
      <w:bCs/>
      <w:sz w:val="18"/>
      <w:szCs w:val="1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
    <w:uiPriority w:val="10"/>
    <w:qFormat/>
    <w:pPr>
      <w:keepNext/>
      <w:keepLines/>
      <w:spacing w:before="480" w:after="120"/>
    </w:pPr>
    <w:rPr>
      <w:b/>
      <w:sz w:val="72"/>
      <w:szCs w:val="72"/>
    </w:rPr>
  </w:style>
  <w:style w:type="character" w:customStyle="1" w:styleId="10">
    <w:name w:val="Заголовок 1 Знак"/>
    <w:basedOn w:val="a1"/>
    <w:link w:val="1"/>
    <w:uiPriority w:val="99"/>
    <w:locked/>
    <w:rsid w:val="00045B46"/>
    <w:rPr>
      <w:rFonts w:ascii="Arial" w:hAnsi="Arial" w:cs="Arial"/>
      <w:b/>
      <w:iCs/>
      <w:caps/>
      <w:spacing w:val="100"/>
      <w:sz w:val="24"/>
      <w:szCs w:val="24"/>
      <w:shd w:val="clear" w:color="auto" w:fill="C0C0C0"/>
    </w:rPr>
  </w:style>
  <w:style w:type="character" w:customStyle="1" w:styleId="20">
    <w:name w:val="Заголовок 2 Знак"/>
    <w:basedOn w:val="a1"/>
    <w:link w:val="2"/>
    <w:uiPriority w:val="99"/>
    <w:semiHidden/>
    <w:locked/>
    <w:rsid w:val="00045B46"/>
    <w:rPr>
      <w:rFonts w:ascii="Arial" w:hAnsi="Arial" w:cs="Arial"/>
      <w:b/>
      <w:sz w:val="18"/>
    </w:rPr>
  </w:style>
  <w:style w:type="character" w:customStyle="1" w:styleId="30">
    <w:name w:val="Заголовок 3 Знак"/>
    <w:basedOn w:val="a1"/>
    <w:link w:val="3"/>
    <w:uiPriority w:val="99"/>
    <w:semiHidden/>
    <w:locked/>
    <w:rsid w:val="00045B46"/>
    <w:rPr>
      <w:rFonts w:ascii="Arial" w:hAnsi="Arial" w:cs="Arial"/>
      <w:bCs/>
      <w:sz w:val="18"/>
      <w:szCs w:val="18"/>
    </w:rPr>
  </w:style>
  <w:style w:type="table" w:styleId="a5">
    <w:name w:val="Table Grid"/>
    <w:basedOn w:val="a2"/>
    <w:uiPriority w:val="59"/>
    <w:rsid w:val="0074453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744534"/>
    <w:pPr>
      <w:ind w:left="720"/>
      <w:contextualSpacing/>
    </w:pPr>
  </w:style>
  <w:style w:type="character" w:customStyle="1" w:styleId="FontStyle46">
    <w:name w:val="Font Style46"/>
    <w:rsid w:val="003E7474"/>
    <w:rPr>
      <w:rFonts w:ascii="Arial" w:hAnsi="Arial"/>
      <w:sz w:val="18"/>
    </w:rPr>
  </w:style>
  <w:style w:type="paragraph" w:customStyle="1" w:styleId="Style14">
    <w:name w:val="Style14"/>
    <w:basedOn w:val="a"/>
    <w:rsid w:val="003E7474"/>
    <w:pPr>
      <w:widowControl w:val="0"/>
      <w:autoSpaceDE w:val="0"/>
      <w:autoSpaceDN w:val="0"/>
      <w:adjustRightInd w:val="0"/>
      <w:spacing w:after="0" w:line="267" w:lineRule="exact"/>
      <w:jc w:val="both"/>
    </w:pPr>
    <w:rPr>
      <w:rFonts w:ascii="Arial" w:eastAsia="Times New Roman" w:hAnsi="Arial" w:cs="Arial"/>
      <w:bCs/>
      <w:sz w:val="24"/>
      <w:szCs w:val="24"/>
      <w:lang w:eastAsia="ru-RU"/>
    </w:rPr>
  </w:style>
  <w:style w:type="paragraph" w:customStyle="1" w:styleId="Style10">
    <w:name w:val="Style10"/>
    <w:basedOn w:val="a"/>
    <w:rsid w:val="00D14BFE"/>
    <w:pPr>
      <w:widowControl w:val="0"/>
      <w:autoSpaceDE w:val="0"/>
      <w:autoSpaceDN w:val="0"/>
      <w:adjustRightInd w:val="0"/>
      <w:spacing w:after="0" w:line="206" w:lineRule="exact"/>
      <w:jc w:val="both"/>
    </w:pPr>
    <w:rPr>
      <w:rFonts w:ascii="Arial" w:eastAsia="Times New Roman" w:hAnsi="Arial" w:cs="Arial"/>
      <w:bCs/>
      <w:sz w:val="24"/>
      <w:szCs w:val="24"/>
      <w:lang w:eastAsia="ru-RU"/>
    </w:rPr>
  </w:style>
  <w:style w:type="paragraph" w:styleId="a0">
    <w:name w:val="Subtitle"/>
    <w:basedOn w:val="a"/>
    <w:next w:val="a"/>
    <w:link w:val="a7"/>
    <w:uiPriority w:val="11"/>
    <w:qFormat/>
    <w:rPr>
      <w:i/>
      <w:color w:val="5B9BD5"/>
      <w:sz w:val="24"/>
      <w:szCs w:val="24"/>
    </w:rPr>
  </w:style>
  <w:style w:type="character" w:customStyle="1" w:styleId="a7">
    <w:name w:val="Подзаголовок Знак"/>
    <w:basedOn w:val="a1"/>
    <w:link w:val="a0"/>
    <w:uiPriority w:val="99"/>
    <w:locked/>
    <w:rsid w:val="00045B46"/>
    <w:rPr>
      <w:rFonts w:ascii="Calibri Light" w:hAnsi="Calibri Light" w:cs="Times New Roman"/>
      <w:i/>
      <w:iCs/>
      <w:color w:val="5B9BD5"/>
      <w:spacing w:val="15"/>
      <w:sz w:val="24"/>
      <w:szCs w:val="24"/>
    </w:rPr>
  </w:style>
  <w:style w:type="paragraph" w:customStyle="1" w:styleId="Style15">
    <w:name w:val="Style15"/>
    <w:basedOn w:val="a"/>
    <w:rsid w:val="00224A3C"/>
    <w:pPr>
      <w:widowControl w:val="0"/>
      <w:autoSpaceDE w:val="0"/>
      <w:autoSpaceDN w:val="0"/>
      <w:adjustRightInd w:val="0"/>
      <w:spacing w:after="0" w:line="240" w:lineRule="auto"/>
      <w:jc w:val="both"/>
    </w:pPr>
    <w:rPr>
      <w:rFonts w:ascii="Arial" w:eastAsia="Times New Roman" w:hAnsi="Arial" w:cs="Arial"/>
      <w:bCs/>
      <w:sz w:val="24"/>
      <w:szCs w:val="24"/>
      <w:lang w:eastAsia="ru-RU"/>
    </w:rPr>
  </w:style>
  <w:style w:type="character" w:customStyle="1" w:styleId="FontStyle48">
    <w:name w:val="Font Style48"/>
    <w:rsid w:val="00224A3C"/>
    <w:rPr>
      <w:rFonts w:ascii="Arial" w:hAnsi="Arial"/>
      <w:b/>
      <w:sz w:val="18"/>
    </w:rPr>
  </w:style>
  <w:style w:type="paragraph" w:customStyle="1" w:styleId="Style6">
    <w:name w:val="Style6"/>
    <w:basedOn w:val="a"/>
    <w:uiPriority w:val="99"/>
    <w:rsid w:val="00224A3C"/>
    <w:pPr>
      <w:widowControl w:val="0"/>
      <w:autoSpaceDE w:val="0"/>
      <w:autoSpaceDN w:val="0"/>
      <w:adjustRightInd w:val="0"/>
      <w:spacing w:after="0" w:line="474" w:lineRule="exact"/>
      <w:jc w:val="center"/>
    </w:pPr>
    <w:rPr>
      <w:rFonts w:ascii="Arial" w:eastAsia="Times New Roman" w:hAnsi="Arial" w:cs="Arial"/>
      <w:bCs/>
      <w:sz w:val="24"/>
      <w:szCs w:val="24"/>
      <w:lang w:eastAsia="ru-RU"/>
    </w:rPr>
  </w:style>
  <w:style w:type="character" w:customStyle="1" w:styleId="FontStyle47">
    <w:name w:val="Font Style47"/>
    <w:rsid w:val="00224A3C"/>
    <w:rPr>
      <w:rFonts w:ascii="Arial" w:hAnsi="Arial"/>
      <w:b/>
      <w:sz w:val="22"/>
    </w:rPr>
  </w:style>
  <w:style w:type="paragraph" w:styleId="a8">
    <w:name w:val="Normal Indent"/>
    <w:basedOn w:val="a"/>
    <w:uiPriority w:val="99"/>
    <w:semiHidden/>
    <w:rsid w:val="00B21E7D"/>
    <w:pPr>
      <w:spacing w:before="60" w:after="60" w:line="240" w:lineRule="auto"/>
      <w:ind w:left="357"/>
      <w:jc w:val="both"/>
    </w:pPr>
    <w:rPr>
      <w:rFonts w:ascii="Arial" w:eastAsia="Times New Roman" w:hAnsi="Arial" w:cs="Arial"/>
      <w:bCs/>
      <w:sz w:val="18"/>
    </w:rPr>
  </w:style>
  <w:style w:type="paragraph" w:customStyle="1" w:styleId="Style18">
    <w:name w:val="Style18"/>
    <w:basedOn w:val="a"/>
    <w:rsid w:val="00B21E7D"/>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30">
    <w:name w:val="Style30"/>
    <w:basedOn w:val="a"/>
    <w:uiPriority w:val="99"/>
    <w:rsid w:val="00B21E7D"/>
    <w:pPr>
      <w:widowControl w:val="0"/>
      <w:autoSpaceDE w:val="0"/>
      <w:autoSpaceDN w:val="0"/>
      <w:adjustRightInd w:val="0"/>
      <w:spacing w:after="0" w:line="206" w:lineRule="exact"/>
      <w:ind w:hanging="370"/>
    </w:pPr>
    <w:rPr>
      <w:rFonts w:ascii="Arial" w:eastAsia="Times New Roman" w:hAnsi="Arial" w:cs="Arial"/>
      <w:bCs/>
      <w:sz w:val="24"/>
      <w:szCs w:val="24"/>
      <w:lang w:eastAsia="ru-RU"/>
    </w:rPr>
  </w:style>
  <w:style w:type="paragraph" w:styleId="a9">
    <w:name w:val="header"/>
    <w:basedOn w:val="a"/>
    <w:link w:val="aa"/>
    <w:uiPriority w:val="99"/>
    <w:rsid w:val="00C906E2"/>
    <w:pPr>
      <w:tabs>
        <w:tab w:val="center" w:pos="4677"/>
        <w:tab w:val="right" w:pos="9355"/>
      </w:tabs>
      <w:spacing w:after="0" w:line="240" w:lineRule="auto"/>
    </w:pPr>
  </w:style>
  <w:style w:type="character" w:customStyle="1" w:styleId="aa">
    <w:name w:val="Верхний колонтитул Знак"/>
    <w:basedOn w:val="a1"/>
    <w:link w:val="a9"/>
    <w:uiPriority w:val="99"/>
    <w:locked/>
    <w:rsid w:val="00C906E2"/>
    <w:rPr>
      <w:rFonts w:cs="Times New Roman"/>
    </w:rPr>
  </w:style>
  <w:style w:type="paragraph" w:styleId="ab">
    <w:name w:val="footer"/>
    <w:basedOn w:val="a"/>
    <w:link w:val="ac"/>
    <w:uiPriority w:val="99"/>
    <w:rsid w:val="00C906E2"/>
    <w:pPr>
      <w:tabs>
        <w:tab w:val="center" w:pos="4677"/>
        <w:tab w:val="right" w:pos="9355"/>
      </w:tabs>
      <w:spacing w:after="0" w:line="240" w:lineRule="auto"/>
    </w:pPr>
  </w:style>
  <w:style w:type="character" w:customStyle="1" w:styleId="ac">
    <w:name w:val="Нижний колонтитул Знак"/>
    <w:basedOn w:val="a1"/>
    <w:link w:val="ab"/>
    <w:uiPriority w:val="99"/>
    <w:locked/>
    <w:rsid w:val="00C906E2"/>
    <w:rPr>
      <w:rFonts w:cs="Times New Roman"/>
    </w:rPr>
  </w:style>
  <w:style w:type="paragraph" w:customStyle="1" w:styleId="Style13">
    <w:name w:val="Style13"/>
    <w:basedOn w:val="a"/>
    <w:rsid w:val="00580454"/>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9">
    <w:name w:val="Style9"/>
    <w:basedOn w:val="a"/>
    <w:uiPriority w:val="99"/>
    <w:rsid w:val="00580454"/>
    <w:pPr>
      <w:widowControl w:val="0"/>
      <w:autoSpaceDE w:val="0"/>
      <w:autoSpaceDN w:val="0"/>
      <w:adjustRightInd w:val="0"/>
      <w:spacing w:after="0" w:line="220" w:lineRule="exact"/>
    </w:pPr>
    <w:rPr>
      <w:rFonts w:ascii="Arial" w:eastAsia="Times New Roman" w:hAnsi="Arial" w:cs="Arial"/>
      <w:bCs/>
      <w:sz w:val="24"/>
      <w:szCs w:val="24"/>
      <w:lang w:eastAsia="ru-RU"/>
    </w:rPr>
  </w:style>
  <w:style w:type="paragraph" w:styleId="ad">
    <w:name w:val="Balloon Text"/>
    <w:basedOn w:val="a"/>
    <w:link w:val="ae"/>
    <w:uiPriority w:val="99"/>
    <w:semiHidden/>
    <w:rsid w:val="00AD6F4D"/>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locked/>
    <w:rsid w:val="00AD6F4D"/>
    <w:rPr>
      <w:rFonts w:ascii="Tahoma" w:hAnsi="Tahoma" w:cs="Tahoma"/>
      <w:sz w:val="16"/>
      <w:szCs w:val="16"/>
    </w:rPr>
  </w:style>
  <w:style w:type="character" w:customStyle="1" w:styleId="af">
    <w:name w:val="текст регламента"/>
    <w:rsid w:val="00EA1D7E"/>
    <w:rPr>
      <w:rFonts w:ascii="Tahoma" w:hAnsi="Tahoma"/>
      <w:dstrike w:val="0"/>
      <w:sz w:val="24"/>
      <w:vertAlign w:val="baseline"/>
    </w:rPr>
  </w:style>
  <w:style w:type="character" w:styleId="af0">
    <w:name w:val="Hyperlink"/>
    <w:basedOn w:val="a1"/>
    <w:uiPriority w:val="99"/>
    <w:unhideWhenUsed/>
    <w:rsid w:val="00F75D49"/>
    <w:rPr>
      <w:color w:val="0000FF" w:themeColor="hyperlink"/>
      <w:u w:val="single"/>
    </w:rPr>
  </w:style>
  <w:style w:type="character" w:customStyle="1" w:styleId="11">
    <w:name w:val="Неразрешенное упоминание1"/>
    <w:basedOn w:val="a1"/>
    <w:uiPriority w:val="99"/>
    <w:semiHidden/>
    <w:unhideWhenUsed/>
    <w:rsid w:val="00F75D49"/>
    <w:rPr>
      <w:color w:val="605E5C"/>
      <w:shd w:val="clear" w:color="auto" w:fill="E1DFDD"/>
    </w:rPr>
  </w:style>
  <w:style w:type="character" w:customStyle="1" w:styleId="WW8Num4z1">
    <w:name w:val="WW8Num4z1"/>
    <w:rsid w:val="00D43170"/>
    <w:rPr>
      <w:rFonts w:ascii="Courier New" w:hAnsi="Courier New" w:cs="Courier New"/>
    </w:rPr>
  </w:style>
  <w:style w:type="paragraph" w:customStyle="1" w:styleId="12">
    <w:name w:val="Маркированный список1"/>
    <w:basedOn w:val="a"/>
    <w:rsid w:val="00D43170"/>
    <w:pPr>
      <w:tabs>
        <w:tab w:val="left" w:pos="360"/>
      </w:tabs>
      <w:suppressAutoHyphens/>
      <w:autoSpaceDE w:val="0"/>
      <w:spacing w:before="60" w:after="60" w:line="240" w:lineRule="auto"/>
      <w:ind w:left="360" w:hanging="360"/>
      <w:jc w:val="both"/>
    </w:pPr>
    <w:rPr>
      <w:rFonts w:ascii="Arial" w:eastAsia="Times New Roman" w:hAnsi="Arial" w:cs="Arial"/>
      <w:sz w:val="20"/>
      <w:szCs w:val="20"/>
      <w:lang w:eastAsia="ar-SA"/>
    </w:rPr>
  </w:style>
  <w:style w:type="paragraph" w:customStyle="1" w:styleId="Default">
    <w:name w:val="Default"/>
    <w:rsid w:val="001C29CE"/>
    <w:pPr>
      <w:suppressAutoHyphens/>
      <w:autoSpaceDE w:val="0"/>
    </w:pPr>
    <w:rPr>
      <w:rFonts w:ascii="Franklin Gothic Book" w:eastAsia="Arial" w:hAnsi="Franklin Gothic Book" w:cs="Franklin Gothic Book"/>
      <w:color w:val="000000"/>
      <w:sz w:val="24"/>
      <w:szCs w:val="24"/>
      <w:lang w:eastAsia="ar-SA"/>
    </w:rPr>
  </w:style>
  <w:style w:type="character" w:customStyle="1" w:styleId="WW8Num9z0">
    <w:name w:val="WW8Num9z0"/>
    <w:rsid w:val="00E97607"/>
    <w:rPr>
      <w:rFonts w:ascii="Symbol" w:hAnsi="Symbol"/>
    </w:rPr>
  </w:style>
  <w:style w:type="paragraph" w:customStyle="1" w:styleId="13">
    <w:name w:val="Обычный отступ1"/>
    <w:basedOn w:val="a"/>
    <w:rsid w:val="00E97607"/>
    <w:pPr>
      <w:suppressAutoHyphens/>
      <w:spacing w:before="60" w:after="60" w:line="240" w:lineRule="auto"/>
      <w:ind w:left="357"/>
      <w:jc w:val="both"/>
    </w:pPr>
    <w:rPr>
      <w:rFonts w:ascii="Arial" w:eastAsia="Times New Roman" w:hAnsi="Arial"/>
      <w:sz w:val="18"/>
      <w:lang w:eastAsia="ar-SA"/>
    </w:rPr>
  </w:style>
  <w:style w:type="character" w:styleId="af1">
    <w:name w:val="FollowedHyperlink"/>
    <w:basedOn w:val="a1"/>
    <w:uiPriority w:val="99"/>
    <w:semiHidden/>
    <w:unhideWhenUsed/>
    <w:rsid w:val="00F66035"/>
    <w:rPr>
      <w:color w:val="800080" w:themeColor="followedHyperlink"/>
      <w:u w:val="single"/>
    </w:rPr>
  </w:style>
  <w:style w:type="character" w:styleId="af2">
    <w:name w:val="page number"/>
    <w:basedOn w:val="a1"/>
    <w:rsid w:val="009F4A04"/>
  </w:style>
  <w:style w:type="character" w:customStyle="1" w:styleId="14">
    <w:name w:val="Основной текст (14)"/>
    <w:basedOn w:val="a1"/>
    <w:rsid w:val="009F4A04"/>
    <w:rPr>
      <w:rFonts w:ascii="Times New Roman" w:eastAsia="Times New Roman" w:hAnsi="Times New Roman" w:cs="Times New Roman"/>
      <w:b w:val="0"/>
      <w:bCs w:val="0"/>
      <w:i/>
      <w:iCs/>
      <w:caps w:val="0"/>
      <w:smallCaps w:val="0"/>
      <w:strike w:val="0"/>
      <w:dstrike w:val="0"/>
      <w:color w:val="000000"/>
      <w:spacing w:val="-10"/>
      <w:w w:val="100"/>
      <w:sz w:val="30"/>
      <w:szCs w:val="30"/>
      <w:u w:val="single"/>
      <w:lang w:val="ru-RU" w:eastAsia="ru-RU" w:bidi="ru-RU"/>
    </w:rPr>
  </w:style>
  <w:style w:type="character" w:customStyle="1" w:styleId="22pt">
    <w:name w:val="Основной текст (2) + Интервал 2 pt"/>
    <w:basedOn w:val="a1"/>
    <w:rsid w:val="009F4A04"/>
    <w:rPr>
      <w:rFonts w:ascii="Times New Roman" w:eastAsia="Times New Roman" w:hAnsi="Times New Roman" w:cs="Times New Roman"/>
      <w:b w:val="0"/>
      <w:bCs w:val="0"/>
      <w:i w:val="0"/>
      <w:iCs w:val="0"/>
      <w:caps w:val="0"/>
      <w:smallCaps w:val="0"/>
      <w:strike w:val="0"/>
      <w:dstrike w:val="0"/>
      <w:color w:val="000000"/>
      <w:spacing w:val="50"/>
      <w:w w:val="100"/>
      <w:sz w:val="28"/>
      <w:szCs w:val="28"/>
      <w:u w:val="none"/>
      <w:lang w:val="ru-RU" w:eastAsia="ru-RU" w:bidi="ru-RU"/>
    </w:rPr>
  </w:style>
  <w:style w:type="paragraph" w:customStyle="1" w:styleId="50">
    <w:name w:val="Основной текст (5)"/>
    <w:basedOn w:val="a"/>
    <w:rsid w:val="009F4A04"/>
    <w:pPr>
      <w:widowControl w:val="0"/>
      <w:shd w:val="clear" w:color="auto" w:fill="FFFFFF"/>
      <w:suppressAutoHyphens/>
      <w:spacing w:before="60" w:after="720" w:line="240" w:lineRule="auto"/>
      <w:ind w:hanging="2120"/>
      <w:jc w:val="center"/>
    </w:pPr>
    <w:rPr>
      <w:rFonts w:ascii="Times New Roman" w:eastAsia="Times New Roman" w:hAnsi="Times New Roman"/>
      <w:b/>
      <w:bCs/>
      <w:sz w:val="26"/>
      <w:szCs w:val="26"/>
    </w:rPr>
  </w:style>
  <w:style w:type="paragraph" w:customStyle="1" w:styleId="120">
    <w:name w:val="Основной текст (12)"/>
    <w:basedOn w:val="a"/>
    <w:rsid w:val="009F4A04"/>
    <w:pPr>
      <w:widowControl w:val="0"/>
      <w:shd w:val="clear" w:color="auto" w:fill="FFFFFF"/>
      <w:suppressAutoHyphens/>
      <w:spacing w:after="420" w:line="240" w:lineRule="auto"/>
      <w:ind w:hanging="260"/>
      <w:jc w:val="center"/>
    </w:pPr>
    <w:rPr>
      <w:rFonts w:ascii="Times New Roman" w:eastAsia="Times New Roman" w:hAnsi="Times New Roman"/>
      <w:i/>
      <w:iCs/>
      <w:sz w:val="19"/>
      <w:szCs w:val="19"/>
    </w:rPr>
  </w:style>
  <w:style w:type="paragraph" w:customStyle="1" w:styleId="af3">
    <w:name w:val="Содержимое врезки"/>
    <w:basedOn w:val="a"/>
    <w:rsid w:val="009F4A04"/>
    <w:pPr>
      <w:widowControl w:val="0"/>
      <w:suppressAutoHyphens/>
      <w:spacing w:after="0" w:line="240" w:lineRule="auto"/>
    </w:pPr>
    <w:rPr>
      <w:rFonts w:ascii="Arial Unicode MS" w:eastAsia="Arial Unicode MS" w:hAnsi="Arial Unicode MS" w:cs="Arial Unicode MS"/>
      <w:color w:val="000000"/>
      <w:sz w:val="24"/>
      <w:szCs w:val="24"/>
      <w:lang w:eastAsia="ru-RU" w:bidi="ru-RU"/>
    </w:rPr>
  </w:style>
  <w:style w:type="paragraph" w:styleId="af4">
    <w:name w:val="Normal (Web)"/>
    <w:basedOn w:val="a"/>
    <w:uiPriority w:val="99"/>
    <w:unhideWhenUsed/>
    <w:rsid w:val="00752186"/>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5">
    <w:name w:val="Сетка таблицы1"/>
    <w:basedOn w:val="a2"/>
    <w:next w:val="a5"/>
    <w:uiPriority w:val="59"/>
    <w:rsid w:val="00D313C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a">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b">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paragraph" w:customStyle="1" w:styleId="LO-normal">
    <w:name w:val="LO-normal"/>
    <w:rsid w:val="000E09DF"/>
    <w:pPr>
      <w:suppressAutoHyphens/>
      <w:spacing w:after="0" w:line="276" w:lineRule="auto"/>
    </w:pPr>
    <w:rPr>
      <w:rFonts w:ascii="Arial" w:eastAsia="Arial" w:hAnsi="Arial" w:cs="Arial"/>
      <w:lang w:val="ru" w:eastAsia="zh-CN" w:bidi="hi-IN"/>
    </w:rPr>
  </w:style>
  <w:style w:type="paragraph" w:styleId="afd">
    <w:name w:val="Plain Text"/>
    <w:basedOn w:val="a"/>
    <w:link w:val="afe"/>
    <w:semiHidden/>
    <w:unhideWhenUsed/>
    <w:rsid w:val="00F05B6C"/>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1"/>
    <w:link w:val="afd"/>
    <w:semiHidden/>
    <w:rsid w:val="00F05B6C"/>
    <w:rPr>
      <w:rFonts w:ascii="Courier New" w:eastAsia="Times New Roman" w:hAnsi="Courier New" w:cs="Times New Roman"/>
      <w:sz w:val="20"/>
      <w:szCs w:val="20"/>
    </w:rPr>
  </w:style>
  <w:style w:type="paragraph" w:customStyle="1" w:styleId="Normal0">
    <w:name w:val="Normal0"/>
    <w:rsid w:val="00E83216"/>
    <w:pPr>
      <w:spacing w:after="0" w:line="240" w:lineRule="auto"/>
    </w:pPr>
    <w:rPr>
      <w:rFonts w:ascii="Times New Roman" w:eastAsia="Arial Unicode MS" w:hAnsi="Times New Roman" w:cs="Arial Unicode MS"/>
      <w:color w:val="000000"/>
      <w:sz w:val="20"/>
      <w:szCs w:val="2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andex.ru/maps/?um=constructor%3A20f6f8626d31758bff442c310ea6c3f35b634ed06abc9fbf4dd7272d206357a2&amp;source=constructorLink"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microsoft.com/office/2007/relationships/stylesWithEffects" Target="stylesWithEffects.xml"/><Relationship Id="rId15" Type="http://schemas.openxmlformats.org/officeDocument/2006/relationships/image" Target="media/image5.jp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www.fassev.ru/"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R7HYWa+mHsQbs6E5dv9lxHlOkw==">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B677E45-41AF-49B3-986F-7208EBAE2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5110</Words>
  <Characters>29132</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Белоусова</dc:creator>
  <cp:lastModifiedBy>User</cp:lastModifiedBy>
  <cp:revision>5</cp:revision>
  <cp:lastPrinted>2023-08-20T16:54:00Z</cp:lastPrinted>
  <dcterms:created xsi:type="dcterms:W3CDTF">2023-08-14T13:02:00Z</dcterms:created>
  <dcterms:modified xsi:type="dcterms:W3CDTF">2023-08-20T16:54:00Z</dcterms:modified>
</cp:coreProperties>
</file>